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16E3CF" w14:textId="3F2C98E5" w:rsidR="4D072189" w:rsidRDefault="5DE23FBC" w:rsidP="55079EDB">
      <w:pPr>
        <w:pStyle w:val="Rubrik1"/>
        <w:rPr>
          <w:rFonts w:ascii="Georgia" w:eastAsia="Georgia" w:hAnsi="Georgia"/>
          <w:b/>
          <w:bCs/>
          <w:sz w:val="20"/>
          <w:szCs w:val="20"/>
        </w:rPr>
      </w:pPr>
      <w:r w:rsidRPr="55079EDB">
        <w:t xml:space="preserve">Checklista </w:t>
      </w:r>
      <w:r w:rsidR="004F7334">
        <w:t>– så stöttar du elever som söker ut</w:t>
      </w:r>
      <w:r w:rsidRPr="55079EDB">
        <w:t>bildning med specialpedagogisk verksamhet</w:t>
      </w:r>
      <w:r w:rsidR="004F7334">
        <w:t xml:space="preserve"> (SPV)</w:t>
      </w:r>
    </w:p>
    <w:p w14:paraId="118689CE" w14:textId="4E2AEDC6" w:rsidR="4D072189" w:rsidRDefault="5DE23FBC" w:rsidP="4427C4EC">
      <w:pPr>
        <w:spacing w:after="0"/>
      </w:pPr>
      <w:r w:rsidRPr="55079EDB">
        <w:rPr>
          <w:rFonts w:ascii="Georgia" w:eastAsia="Georgia" w:hAnsi="Georgia"/>
          <w:szCs w:val="20"/>
        </w:rPr>
        <w:t>Checklistan hjälper dig som skolpersonal att förbereda och stötta elever som kan vara aktuella för en utbildning med specialpedagogisk verksamhet (SPV).</w:t>
      </w:r>
    </w:p>
    <w:p w14:paraId="2F550D2D" w14:textId="2C10D70A" w:rsidR="55079EDB" w:rsidRDefault="55079EDB" w:rsidP="55079EDB">
      <w:pPr>
        <w:spacing w:after="0"/>
        <w:rPr>
          <w:rFonts w:ascii="Georgia" w:eastAsia="Georgia" w:hAnsi="Georgia"/>
          <w:szCs w:val="20"/>
        </w:rPr>
      </w:pPr>
    </w:p>
    <w:p w14:paraId="7F210E8E" w14:textId="215F02DF" w:rsidR="4D072189" w:rsidRDefault="4D072189" w:rsidP="4427C4EC">
      <w:pPr>
        <w:spacing w:after="0"/>
        <w:rPr>
          <w:rFonts w:ascii="Georgia" w:eastAsia="Georgia" w:hAnsi="Georgia"/>
          <w:b/>
          <w:bCs/>
          <w:szCs w:val="20"/>
        </w:rPr>
      </w:pPr>
      <w:r w:rsidRPr="4427C4EC">
        <w:rPr>
          <w:rFonts w:ascii="Georgia" w:eastAsia="Georgia" w:hAnsi="Georgia"/>
          <w:b/>
          <w:bCs/>
          <w:szCs w:val="20"/>
        </w:rPr>
        <w:t>1. Uppmärksamma elever tidigt (hösten åk 8)</w:t>
      </w:r>
    </w:p>
    <w:p w14:paraId="4EA15965" w14:textId="6FE4ABA7" w:rsidR="4D072189" w:rsidRDefault="4D072189" w:rsidP="4427C4EC">
      <w:pPr>
        <w:numPr>
          <w:ilvl w:val="0"/>
          <w:numId w:val="9"/>
        </w:numPr>
        <w:spacing w:after="0"/>
        <w:rPr>
          <w:rFonts w:ascii="Georgia" w:eastAsia="Georgia" w:hAnsi="Georgia"/>
          <w:szCs w:val="20"/>
        </w:rPr>
      </w:pPr>
      <w:r w:rsidRPr="4427C4EC">
        <w:rPr>
          <w:rFonts w:ascii="Georgia" w:eastAsia="Georgia" w:hAnsi="Georgia"/>
          <w:szCs w:val="20"/>
        </w:rPr>
        <w:t>Uppmärksamma elever som kan ha behov av en utbildning med specialpedagogisk verksamhet.</w:t>
      </w:r>
    </w:p>
    <w:p w14:paraId="251D921E" w14:textId="6F7787D0" w:rsidR="4D072189" w:rsidRDefault="5DE23FBC" w:rsidP="4427C4EC">
      <w:pPr>
        <w:numPr>
          <w:ilvl w:val="0"/>
          <w:numId w:val="9"/>
        </w:numPr>
        <w:spacing w:after="0"/>
        <w:rPr>
          <w:rFonts w:ascii="Georgia" w:eastAsia="Georgia" w:hAnsi="Georgia"/>
          <w:szCs w:val="20"/>
        </w:rPr>
      </w:pPr>
      <w:r w:rsidRPr="55079EDB">
        <w:rPr>
          <w:rFonts w:ascii="Georgia" w:eastAsia="Georgia" w:hAnsi="Georgia"/>
          <w:szCs w:val="20"/>
        </w:rPr>
        <w:t>Involvera elevens lärare, specialpedagog/speciallärare och elevhälsa tidigt.</w:t>
      </w:r>
    </w:p>
    <w:p w14:paraId="14A21D5B" w14:textId="06861889" w:rsidR="55079EDB" w:rsidRDefault="55079EDB" w:rsidP="55079EDB">
      <w:pPr>
        <w:spacing w:after="0"/>
        <w:rPr>
          <w:rFonts w:ascii="Georgia" w:eastAsia="Georgia" w:hAnsi="Georgia"/>
          <w:szCs w:val="20"/>
        </w:rPr>
      </w:pPr>
    </w:p>
    <w:p w14:paraId="1A1AA003" w14:textId="4B2ECBA4" w:rsidR="4D072189" w:rsidRDefault="4D072189" w:rsidP="4427C4EC">
      <w:pPr>
        <w:spacing w:after="0"/>
        <w:rPr>
          <w:rFonts w:ascii="Georgia" w:eastAsia="Georgia" w:hAnsi="Georgia"/>
          <w:b/>
          <w:bCs/>
          <w:szCs w:val="20"/>
        </w:rPr>
      </w:pPr>
      <w:r w:rsidRPr="4427C4EC">
        <w:rPr>
          <w:rFonts w:ascii="Georgia" w:eastAsia="Georgia" w:hAnsi="Georgia"/>
          <w:b/>
          <w:bCs/>
          <w:szCs w:val="20"/>
        </w:rPr>
        <w:t>2. Samverka med elev och vårdnadshavare</w:t>
      </w:r>
    </w:p>
    <w:p w14:paraId="2F5A1271" w14:textId="32F6C19B" w:rsidR="4D072189" w:rsidRDefault="4D072189" w:rsidP="4427C4EC">
      <w:pPr>
        <w:numPr>
          <w:ilvl w:val="0"/>
          <w:numId w:val="8"/>
        </w:numPr>
        <w:spacing w:after="0"/>
        <w:rPr>
          <w:rFonts w:ascii="Georgia" w:eastAsia="Georgia" w:hAnsi="Georgia"/>
          <w:szCs w:val="20"/>
        </w:rPr>
      </w:pPr>
      <w:r w:rsidRPr="4427C4EC">
        <w:rPr>
          <w:rFonts w:ascii="Georgia" w:eastAsia="Georgia" w:hAnsi="Georgia"/>
          <w:szCs w:val="20"/>
        </w:rPr>
        <w:t>Prata tidigt om elevens behov, önskemål och möjliga utbildningar.</w:t>
      </w:r>
    </w:p>
    <w:p w14:paraId="65084FB8" w14:textId="02B6021A" w:rsidR="4D072189" w:rsidRDefault="4D072189" w:rsidP="4427C4EC">
      <w:pPr>
        <w:numPr>
          <w:ilvl w:val="0"/>
          <w:numId w:val="8"/>
        </w:numPr>
        <w:spacing w:after="0"/>
        <w:rPr>
          <w:rFonts w:ascii="Georgia" w:eastAsia="Georgia" w:hAnsi="Georgia"/>
          <w:szCs w:val="20"/>
        </w:rPr>
      </w:pPr>
      <w:r w:rsidRPr="4427C4EC">
        <w:rPr>
          <w:rFonts w:ascii="Georgia" w:eastAsia="Georgia" w:hAnsi="Georgia"/>
          <w:szCs w:val="20"/>
        </w:rPr>
        <w:t>Uppmuntra eleven och vårdnadshavaren att besöka skolor och öppna hus.</w:t>
      </w:r>
    </w:p>
    <w:p w14:paraId="3A1CC04A" w14:textId="07FCB07A" w:rsidR="4D072189" w:rsidRDefault="5DE23FBC" w:rsidP="4427C4EC">
      <w:pPr>
        <w:numPr>
          <w:ilvl w:val="0"/>
          <w:numId w:val="8"/>
        </w:numPr>
        <w:spacing w:after="0"/>
        <w:rPr>
          <w:rFonts w:ascii="Georgia" w:eastAsia="Georgia" w:hAnsi="Georgia"/>
          <w:szCs w:val="20"/>
        </w:rPr>
      </w:pPr>
      <w:r w:rsidRPr="55079EDB">
        <w:rPr>
          <w:rFonts w:ascii="Georgia" w:eastAsia="Georgia" w:hAnsi="Georgia"/>
          <w:szCs w:val="20"/>
        </w:rPr>
        <w:t>Förklara hur ansökan går till och varför behovsunderlaget är viktigt.</w:t>
      </w:r>
    </w:p>
    <w:p w14:paraId="0E43F1F4" w14:textId="069C048E" w:rsidR="55079EDB" w:rsidRDefault="55079EDB" w:rsidP="55079EDB">
      <w:pPr>
        <w:spacing w:after="0"/>
        <w:rPr>
          <w:rFonts w:ascii="Georgia" w:eastAsia="Georgia" w:hAnsi="Georgia"/>
          <w:szCs w:val="20"/>
        </w:rPr>
      </w:pPr>
    </w:p>
    <w:p w14:paraId="53A23CD0" w14:textId="5B852CEF" w:rsidR="4D072189" w:rsidRDefault="4D072189" w:rsidP="4427C4EC">
      <w:pPr>
        <w:spacing w:after="0"/>
        <w:rPr>
          <w:rFonts w:ascii="Georgia" w:eastAsia="Georgia" w:hAnsi="Georgia"/>
          <w:b/>
          <w:bCs/>
          <w:szCs w:val="20"/>
        </w:rPr>
      </w:pPr>
      <w:r w:rsidRPr="4427C4EC">
        <w:rPr>
          <w:rFonts w:ascii="Georgia" w:eastAsia="Georgia" w:hAnsi="Georgia"/>
          <w:b/>
          <w:bCs/>
          <w:szCs w:val="20"/>
        </w:rPr>
        <w:t>3. Hitta rätt utbildningar</w:t>
      </w:r>
    </w:p>
    <w:p w14:paraId="0C21BADB" w14:textId="25328176" w:rsidR="4D072189" w:rsidRDefault="4D072189" w:rsidP="4427C4EC">
      <w:pPr>
        <w:numPr>
          <w:ilvl w:val="0"/>
          <w:numId w:val="7"/>
        </w:numPr>
        <w:spacing w:after="0"/>
        <w:rPr>
          <w:rFonts w:ascii="Georgia" w:eastAsia="Georgia" w:hAnsi="Georgia"/>
          <w:szCs w:val="20"/>
        </w:rPr>
      </w:pPr>
      <w:r w:rsidRPr="4427C4EC">
        <w:rPr>
          <w:rFonts w:ascii="Georgia" w:eastAsia="Georgia" w:hAnsi="Georgia"/>
          <w:szCs w:val="20"/>
        </w:rPr>
        <w:t>Ta reda på vilka skolor och utbildningar som erbjuder specialpedagogisk verksamhet.</w:t>
      </w:r>
    </w:p>
    <w:p w14:paraId="5CD9B5D9" w14:textId="79AFB4EA" w:rsidR="4D072189" w:rsidRDefault="5DE23FBC" w:rsidP="4427C4EC">
      <w:pPr>
        <w:numPr>
          <w:ilvl w:val="0"/>
          <w:numId w:val="7"/>
        </w:numPr>
        <w:spacing w:after="0"/>
        <w:rPr>
          <w:rFonts w:ascii="Georgia" w:eastAsia="Georgia" w:hAnsi="Georgia"/>
          <w:szCs w:val="20"/>
        </w:rPr>
      </w:pPr>
      <w:r w:rsidRPr="55079EDB">
        <w:rPr>
          <w:rFonts w:ascii="Georgia" w:eastAsia="Georgia" w:hAnsi="Georgia"/>
          <w:szCs w:val="20"/>
        </w:rPr>
        <w:t>Gå igenom alternativen tillsammans med eleven och vårdnadshavaren.</w:t>
      </w:r>
    </w:p>
    <w:p w14:paraId="033EAEA8" w14:textId="79D21FD2" w:rsidR="55079EDB" w:rsidRDefault="55079EDB" w:rsidP="55079EDB">
      <w:pPr>
        <w:spacing w:after="0"/>
        <w:rPr>
          <w:rFonts w:ascii="Georgia" w:eastAsia="Georgia" w:hAnsi="Georgia"/>
          <w:szCs w:val="20"/>
        </w:rPr>
      </w:pPr>
    </w:p>
    <w:p w14:paraId="58C53761" w14:textId="559CD043" w:rsidR="4D072189" w:rsidRDefault="4D072189" w:rsidP="4427C4EC">
      <w:pPr>
        <w:spacing w:after="0"/>
        <w:rPr>
          <w:rFonts w:ascii="Georgia" w:eastAsia="Georgia" w:hAnsi="Georgia"/>
          <w:b/>
          <w:bCs/>
          <w:szCs w:val="20"/>
        </w:rPr>
      </w:pPr>
      <w:r w:rsidRPr="4427C4EC">
        <w:rPr>
          <w:rFonts w:ascii="Georgia" w:eastAsia="Georgia" w:hAnsi="Georgia"/>
          <w:b/>
          <w:bCs/>
          <w:szCs w:val="20"/>
        </w:rPr>
        <w:t>4. Behörighet och behovsgrupp</w:t>
      </w:r>
    </w:p>
    <w:p w14:paraId="6CF163B5" w14:textId="7FB931D9" w:rsidR="4D072189" w:rsidRDefault="5DE23FBC" w:rsidP="4427C4EC">
      <w:pPr>
        <w:numPr>
          <w:ilvl w:val="0"/>
          <w:numId w:val="6"/>
        </w:numPr>
        <w:spacing w:after="0"/>
        <w:rPr>
          <w:rFonts w:ascii="Georgia" w:eastAsia="Georgia" w:hAnsi="Georgia"/>
          <w:szCs w:val="20"/>
        </w:rPr>
      </w:pPr>
      <w:r w:rsidRPr="55079EDB">
        <w:rPr>
          <w:rFonts w:ascii="Georgia" w:eastAsia="Georgia" w:hAnsi="Georgia"/>
          <w:szCs w:val="20"/>
        </w:rPr>
        <w:t xml:space="preserve">Kontrollera att eleven är behörig </w:t>
      </w:r>
      <w:r w:rsidR="72D54C35" w:rsidRPr="55079EDB">
        <w:rPr>
          <w:rFonts w:ascii="Georgia" w:eastAsia="Georgia" w:hAnsi="Georgia"/>
          <w:szCs w:val="20"/>
        </w:rPr>
        <w:t xml:space="preserve">och mottagen </w:t>
      </w:r>
      <w:r w:rsidRPr="55079EDB">
        <w:rPr>
          <w:rFonts w:ascii="Georgia" w:eastAsia="Georgia" w:hAnsi="Georgia"/>
          <w:szCs w:val="20"/>
        </w:rPr>
        <w:t>till utbildningen.</w:t>
      </w:r>
    </w:p>
    <w:p w14:paraId="40002035" w14:textId="08A8A1F1" w:rsidR="4D072189" w:rsidRDefault="5DE23FBC" w:rsidP="4427C4EC">
      <w:pPr>
        <w:numPr>
          <w:ilvl w:val="0"/>
          <w:numId w:val="6"/>
        </w:numPr>
        <w:spacing w:after="0"/>
        <w:rPr>
          <w:rFonts w:ascii="Georgia" w:eastAsia="Georgia" w:hAnsi="Georgia"/>
          <w:szCs w:val="20"/>
        </w:rPr>
      </w:pPr>
      <w:r w:rsidRPr="55079EDB">
        <w:rPr>
          <w:rFonts w:ascii="Georgia" w:eastAsia="Georgia" w:hAnsi="Georgia"/>
          <w:szCs w:val="20"/>
        </w:rPr>
        <w:t>Huvudmannen för den sökta utbildningen beslutar om eleven tillhör utbildningens behovsgrupp.</w:t>
      </w:r>
    </w:p>
    <w:p w14:paraId="4353739D" w14:textId="57EA0375" w:rsidR="55079EDB" w:rsidRDefault="55079EDB" w:rsidP="55079EDB">
      <w:pPr>
        <w:spacing w:after="0"/>
        <w:rPr>
          <w:rFonts w:ascii="Georgia" w:eastAsia="Georgia" w:hAnsi="Georgia"/>
          <w:szCs w:val="20"/>
        </w:rPr>
      </w:pPr>
    </w:p>
    <w:p w14:paraId="4D56D4A1" w14:textId="003E5D2A" w:rsidR="4D072189" w:rsidRDefault="4D072189" w:rsidP="4427C4EC">
      <w:pPr>
        <w:spacing w:after="0"/>
        <w:rPr>
          <w:rFonts w:ascii="Georgia" w:eastAsia="Georgia" w:hAnsi="Georgia"/>
          <w:b/>
          <w:bCs/>
          <w:szCs w:val="20"/>
        </w:rPr>
      </w:pPr>
      <w:r w:rsidRPr="4427C4EC">
        <w:rPr>
          <w:rFonts w:ascii="Georgia" w:eastAsia="Georgia" w:hAnsi="Georgia"/>
          <w:b/>
          <w:bCs/>
          <w:szCs w:val="20"/>
        </w:rPr>
        <w:t>5. Fyll i blanketten och samla underlag (hösten åk 9)</w:t>
      </w:r>
    </w:p>
    <w:p w14:paraId="08E9EA46" w14:textId="2257D741" w:rsidR="4D072189" w:rsidRDefault="4D072189" w:rsidP="4427C4EC">
      <w:pPr>
        <w:spacing w:after="0"/>
        <w:rPr>
          <w:rFonts w:ascii="Georgia" w:eastAsia="Georgia" w:hAnsi="Georgia"/>
          <w:szCs w:val="20"/>
        </w:rPr>
      </w:pPr>
      <w:r w:rsidRPr="4427C4EC">
        <w:rPr>
          <w:rFonts w:ascii="Georgia" w:eastAsia="Georgia" w:hAnsi="Georgia"/>
          <w:szCs w:val="20"/>
        </w:rPr>
        <w:t>Det här arbetet är inte bara SYV:s ansvar.</w:t>
      </w:r>
    </w:p>
    <w:p w14:paraId="72139ED2" w14:textId="2E791FE6" w:rsidR="4D072189" w:rsidRDefault="4D072189" w:rsidP="4427C4EC">
      <w:pPr>
        <w:spacing w:after="0"/>
        <w:rPr>
          <w:rFonts w:ascii="Georgia" w:eastAsia="Georgia" w:hAnsi="Georgia"/>
          <w:szCs w:val="20"/>
        </w:rPr>
      </w:pPr>
      <w:r w:rsidRPr="4427C4EC">
        <w:rPr>
          <w:rFonts w:ascii="Georgia" w:eastAsia="Georgia" w:hAnsi="Georgia"/>
          <w:szCs w:val="20"/>
        </w:rPr>
        <w:t>Använd stödmaterialet på Gymnasieantagningens webb:</w:t>
      </w:r>
    </w:p>
    <w:p w14:paraId="7C0F6331" w14:textId="4D6B75BC" w:rsidR="4D072189" w:rsidRDefault="4D072189" w:rsidP="4427C4EC">
      <w:pPr>
        <w:numPr>
          <w:ilvl w:val="0"/>
          <w:numId w:val="5"/>
        </w:numPr>
        <w:spacing w:after="0"/>
        <w:rPr>
          <w:rFonts w:ascii="Georgia" w:eastAsia="Georgia" w:hAnsi="Georgia"/>
          <w:szCs w:val="20"/>
        </w:rPr>
      </w:pPr>
      <w:r w:rsidRPr="4427C4EC">
        <w:rPr>
          <w:rFonts w:ascii="Georgia" w:eastAsia="Georgia" w:hAnsi="Georgia"/>
          <w:szCs w:val="20"/>
        </w:rPr>
        <w:t>Exempel på arbetsgång och ansvarsfördelning för hantering av blanketter.</w:t>
      </w:r>
    </w:p>
    <w:p w14:paraId="20D91921" w14:textId="61191623" w:rsidR="4D072189" w:rsidRDefault="5DE23FBC" w:rsidP="4427C4EC">
      <w:pPr>
        <w:numPr>
          <w:ilvl w:val="0"/>
          <w:numId w:val="5"/>
        </w:numPr>
        <w:spacing w:after="0"/>
        <w:rPr>
          <w:rFonts w:ascii="Georgia" w:eastAsia="Georgia" w:hAnsi="Georgia"/>
          <w:szCs w:val="20"/>
        </w:rPr>
      </w:pPr>
      <w:r w:rsidRPr="55079EDB">
        <w:rPr>
          <w:rFonts w:ascii="Georgia" w:eastAsia="Georgia" w:hAnsi="Georgia"/>
          <w:szCs w:val="20"/>
        </w:rPr>
        <w:t>Lathund för hur blanketten Särskilt behovsunderlag ska fyllas i.</w:t>
      </w:r>
    </w:p>
    <w:p w14:paraId="6E79F519" w14:textId="78E6564F" w:rsidR="55079EDB" w:rsidRDefault="55079EDB" w:rsidP="55079EDB">
      <w:pPr>
        <w:spacing w:after="0"/>
        <w:rPr>
          <w:rFonts w:ascii="Georgia" w:eastAsia="Georgia" w:hAnsi="Georgia"/>
          <w:szCs w:val="20"/>
        </w:rPr>
      </w:pPr>
    </w:p>
    <w:p w14:paraId="7AFAFB26" w14:textId="76926C88" w:rsidR="4D072189" w:rsidRDefault="5DE23FBC" w:rsidP="4427C4EC">
      <w:pPr>
        <w:spacing w:after="0"/>
      </w:pPr>
      <w:r w:rsidRPr="55079EDB">
        <w:rPr>
          <w:rFonts w:ascii="Georgia" w:eastAsia="Georgia" w:hAnsi="Georgia"/>
          <w:szCs w:val="20"/>
        </w:rPr>
        <w:t xml:space="preserve">Om skolan har gjort en </w:t>
      </w:r>
      <w:r w:rsidRPr="55079EDB">
        <w:rPr>
          <w:rFonts w:ascii="Georgia" w:eastAsia="Georgia" w:hAnsi="Georgia"/>
          <w:b/>
          <w:bCs/>
          <w:szCs w:val="20"/>
        </w:rPr>
        <w:t>utredning av elevens behov av särskilt stöd (USS)</w:t>
      </w:r>
      <w:r w:rsidRPr="55079EDB">
        <w:rPr>
          <w:rFonts w:ascii="Georgia" w:eastAsia="Georgia" w:hAnsi="Georgia"/>
          <w:szCs w:val="20"/>
        </w:rPr>
        <w:t xml:space="preserve"> kan den bifogas som ett komplement till behovsunderlaget.</w:t>
      </w:r>
    </w:p>
    <w:p w14:paraId="444200C6" w14:textId="7037CE5B" w:rsidR="55079EDB" w:rsidRDefault="55079EDB" w:rsidP="55079EDB">
      <w:pPr>
        <w:spacing w:after="0"/>
        <w:rPr>
          <w:rFonts w:ascii="Georgia" w:eastAsia="Georgia" w:hAnsi="Georgia"/>
          <w:szCs w:val="20"/>
        </w:rPr>
      </w:pPr>
    </w:p>
    <w:p w14:paraId="0E9E124A" w14:textId="3E492FFD" w:rsidR="4D072189" w:rsidRDefault="5DE23FBC" w:rsidP="55079EDB">
      <w:pPr>
        <w:spacing w:after="0"/>
        <w:rPr>
          <w:rFonts w:ascii="Georgia" w:eastAsia="Georgia" w:hAnsi="Georgia"/>
          <w:b/>
          <w:bCs/>
          <w:szCs w:val="20"/>
        </w:rPr>
      </w:pPr>
      <w:r w:rsidRPr="55079EDB">
        <w:rPr>
          <w:rFonts w:ascii="Georgia" w:eastAsia="Georgia" w:hAnsi="Georgia"/>
          <w:b/>
          <w:bCs/>
          <w:szCs w:val="20"/>
        </w:rPr>
        <w:t>SYV laddar upp blanketten och eventuella bilagor i Mitt gymnasieval enligt Gymnasieantagningens manual och tidplan.</w:t>
      </w:r>
    </w:p>
    <w:p w14:paraId="0F0C7897" w14:textId="73FDCF5D" w:rsidR="55079EDB" w:rsidRDefault="55079EDB" w:rsidP="55079EDB">
      <w:pPr>
        <w:spacing w:after="0"/>
        <w:rPr>
          <w:rFonts w:ascii="Georgia" w:eastAsia="Georgia" w:hAnsi="Georgia"/>
          <w:szCs w:val="20"/>
        </w:rPr>
      </w:pPr>
    </w:p>
    <w:p w14:paraId="3B41EF50" w14:textId="2C71DF36" w:rsidR="4D072189" w:rsidRDefault="4D072189" w:rsidP="4427C4EC">
      <w:pPr>
        <w:spacing w:after="0"/>
        <w:rPr>
          <w:rFonts w:ascii="Georgia" w:eastAsia="Georgia" w:hAnsi="Georgia"/>
          <w:b/>
          <w:bCs/>
          <w:szCs w:val="20"/>
        </w:rPr>
      </w:pPr>
      <w:r w:rsidRPr="4427C4EC">
        <w:rPr>
          <w:rFonts w:ascii="Georgia" w:eastAsia="Georgia" w:hAnsi="Georgia"/>
          <w:b/>
          <w:bCs/>
          <w:szCs w:val="20"/>
        </w:rPr>
        <w:t>6. Kontrollera elevens ansökan</w:t>
      </w:r>
    </w:p>
    <w:p w14:paraId="6810D3CE" w14:textId="235D6765" w:rsidR="4D072189" w:rsidRDefault="4D072189" w:rsidP="4427C4EC">
      <w:pPr>
        <w:numPr>
          <w:ilvl w:val="0"/>
          <w:numId w:val="4"/>
        </w:numPr>
        <w:spacing w:after="0"/>
        <w:rPr>
          <w:rFonts w:ascii="Georgia" w:eastAsia="Georgia" w:hAnsi="Georgia"/>
          <w:szCs w:val="20"/>
        </w:rPr>
      </w:pPr>
      <w:r w:rsidRPr="4427C4EC">
        <w:rPr>
          <w:rFonts w:ascii="Georgia" w:eastAsia="Georgia" w:hAnsi="Georgia"/>
          <w:szCs w:val="20"/>
        </w:rPr>
        <w:t>Kontrollera att eleven har sökt den eller de SPV-utbildningar som underlaget gäller.</w:t>
      </w:r>
    </w:p>
    <w:p w14:paraId="76830794" w14:textId="49F2AD28" w:rsidR="4D072189" w:rsidRDefault="5DE23FBC" w:rsidP="4427C4EC">
      <w:pPr>
        <w:numPr>
          <w:ilvl w:val="0"/>
          <w:numId w:val="4"/>
        </w:numPr>
        <w:spacing w:after="0"/>
        <w:rPr>
          <w:rFonts w:ascii="Georgia" w:eastAsia="Georgia" w:hAnsi="Georgia"/>
          <w:szCs w:val="20"/>
        </w:rPr>
      </w:pPr>
      <w:r w:rsidRPr="55079EDB">
        <w:rPr>
          <w:rFonts w:ascii="Georgia" w:eastAsia="Georgia" w:hAnsi="Georgia"/>
          <w:szCs w:val="20"/>
        </w:rPr>
        <w:t xml:space="preserve">Se till att underlaget är uppladdat enligt Gymnasieantagningens </w:t>
      </w:r>
      <w:r w:rsidR="32E6A121" w:rsidRPr="55079EDB">
        <w:rPr>
          <w:rFonts w:ascii="Georgia" w:eastAsia="Georgia" w:hAnsi="Georgia"/>
          <w:szCs w:val="20"/>
        </w:rPr>
        <w:t xml:space="preserve">manual och </w:t>
      </w:r>
      <w:r w:rsidRPr="55079EDB">
        <w:rPr>
          <w:rFonts w:ascii="Georgia" w:eastAsia="Georgia" w:hAnsi="Georgia"/>
          <w:szCs w:val="20"/>
        </w:rPr>
        <w:t>tidplan.</w:t>
      </w:r>
    </w:p>
    <w:p w14:paraId="1207852A" w14:textId="62E41162" w:rsidR="55079EDB" w:rsidRDefault="55079EDB" w:rsidP="55079EDB">
      <w:pPr>
        <w:spacing w:after="0"/>
        <w:rPr>
          <w:rFonts w:ascii="Georgia" w:eastAsia="Georgia" w:hAnsi="Georgia"/>
          <w:szCs w:val="20"/>
        </w:rPr>
      </w:pPr>
    </w:p>
    <w:p w14:paraId="481F9CD5" w14:textId="23A783A0" w:rsidR="4D072189" w:rsidRDefault="4D072189" w:rsidP="4427C4EC">
      <w:pPr>
        <w:spacing w:after="0"/>
        <w:rPr>
          <w:rFonts w:ascii="Georgia" w:eastAsia="Georgia" w:hAnsi="Georgia"/>
          <w:b/>
          <w:bCs/>
          <w:szCs w:val="20"/>
        </w:rPr>
      </w:pPr>
      <w:r w:rsidRPr="4427C4EC">
        <w:rPr>
          <w:rFonts w:ascii="Georgia" w:eastAsia="Georgia" w:hAnsi="Georgia"/>
          <w:b/>
          <w:bCs/>
          <w:szCs w:val="20"/>
        </w:rPr>
        <w:t>7. Beslut i Mitt gymnasieval</w:t>
      </w:r>
    </w:p>
    <w:p w14:paraId="7C7FAC41" w14:textId="7A011B16" w:rsidR="4D072189" w:rsidRDefault="4D072189" w:rsidP="4427C4EC">
      <w:pPr>
        <w:spacing w:after="0"/>
        <w:rPr>
          <w:rFonts w:ascii="Georgia" w:eastAsia="Georgia" w:hAnsi="Georgia"/>
          <w:szCs w:val="20"/>
        </w:rPr>
      </w:pPr>
      <w:r w:rsidRPr="4427C4EC">
        <w:rPr>
          <w:rFonts w:ascii="Georgia" w:eastAsia="Georgia" w:hAnsi="Georgia"/>
          <w:szCs w:val="20"/>
        </w:rPr>
        <w:lastRenderedPageBreak/>
        <w:t>Huvudmannen för den sökta utbildningen fattar beslut:</w:t>
      </w:r>
    </w:p>
    <w:p w14:paraId="22E3267E" w14:textId="5C221281" w:rsidR="4D072189" w:rsidRDefault="4D072189" w:rsidP="4427C4EC">
      <w:pPr>
        <w:numPr>
          <w:ilvl w:val="0"/>
          <w:numId w:val="3"/>
        </w:numPr>
        <w:spacing w:after="0"/>
        <w:rPr>
          <w:rFonts w:ascii="Georgia" w:eastAsia="Georgia" w:hAnsi="Georgia"/>
          <w:szCs w:val="20"/>
        </w:rPr>
      </w:pPr>
      <w:r w:rsidRPr="4427C4EC">
        <w:rPr>
          <w:rFonts w:ascii="Georgia" w:eastAsia="Georgia" w:hAnsi="Georgia"/>
          <w:b/>
          <w:bCs/>
          <w:szCs w:val="20"/>
        </w:rPr>
        <w:t>Ja/Tillstyrkt:</w:t>
      </w:r>
      <w:r w:rsidRPr="4427C4EC">
        <w:rPr>
          <w:rFonts w:ascii="Georgia" w:eastAsia="Georgia" w:hAnsi="Georgia"/>
          <w:szCs w:val="20"/>
        </w:rPr>
        <w:t xml:space="preserve"> Eleven tillhör behovsgruppen och kan prövas för antagning.</w:t>
      </w:r>
    </w:p>
    <w:p w14:paraId="3F0E3C00" w14:textId="3821D601" w:rsidR="4D072189" w:rsidRDefault="5DE23FBC" w:rsidP="4427C4EC">
      <w:pPr>
        <w:numPr>
          <w:ilvl w:val="0"/>
          <w:numId w:val="3"/>
        </w:numPr>
        <w:spacing w:after="0"/>
        <w:rPr>
          <w:rFonts w:ascii="Georgia" w:eastAsia="Georgia" w:hAnsi="Georgia"/>
          <w:szCs w:val="20"/>
        </w:rPr>
      </w:pPr>
      <w:r w:rsidRPr="55079EDB">
        <w:rPr>
          <w:rFonts w:ascii="Georgia" w:eastAsia="Georgia" w:hAnsi="Georgia"/>
          <w:b/>
          <w:bCs/>
          <w:szCs w:val="20"/>
        </w:rPr>
        <w:t>Nej/Avstyrkt eller inget beslut:</w:t>
      </w:r>
      <w:r w:rsidRPr="55079EDB">
        <w:rPr>
          <w:rFonts w:ascii="Georgia" w:eastAsia="Georgia" w:hAnsi="Georgia"/>
          <w:szCs w:val="20"/>
        </w:rPr>
        <w:t xml:space="preserve"> Eleven kan inte antas till utbildningen som SPV-sökande.</w:t>
      </w:r>
    </w:p>
    <w:p w14:paraId="384EF850" w14:textId="6179CB32" w:rsidR="55079EDB" w:rsidRDefault="55079EDB" w:rsidP="55079EDB">
      <w:pPr>
        <w:spacing w:after="0"/>
        <w:rPr>
          <w:rFonts w:ascii="Georgia" w:eastAsia="Georgia" w:hAnsi="Georgia"/>
          <w:szCs w:val="20"/>
        </w:rPr>
      </w:pPr>
    </w:p>
    <w:p w14:paraId="652DD146" w14:textId="532BA95A" w:rsidR="4D072189" w:rsidRDefault="4D072189" w:rsidP="4427C4EC">
      <w:pPr>
        <w:spacing w:after="0"/>
        <w:rPr>
          <w:rFonts w:ascii="Georgia" w:eastAsia="Georgia" w:hAnsi="Georgia"/>
          <w:b/>
          <w:bCs/>
          <w:szCs w:val="20"/>
        </w:rPr>
      </w:pPr>
      <w:r w:rsidRPr="4427C4EC">
        <w:rPr>
          <w:rFonts w:ascii="Georgia" w:eastAsia="Georgia" w:hAnsi="Georgia"/>
          <w:b/>
          <w:bCs/>
          <w:szCs w:val="20"/>
        </w:rPr>
        <w:t>8. Läs och förklara beslutet</w:t>
      </w:r>
    </w:p>
    <w:p w14:paraId="0CA0D7BF" w14:textId="16796503" w:rsidR="4D072189" w:rsidRDefault="4D072189" w:rsidP="4427C4EC">
      <w:pPr>
        <w:numPr>
          <w:ilvl w:val="0"/>
          <w:numId w:val="2"/>
        </w:numPr>
        <w:spacing w:after="0"/>
        <w:rPr>
          <w:rFonts w:ascii="Georgia" w:eastAsia="Georgia" w:hAnsi="Georgia"/>
          <w:szCs w:val="20"/>
        </w:rPr>
      </w:pPr>
      <w:r w:rsidRPr="4427C4EC">
        <w:rPr>
          <w:rFonts w:ascii="Georgia" w:eastAsia="Georgia" w:hAnsi="Georgia"/>
          <w:szCs w:val="20"/>
        </w:rPr>
        <w:t>Kontrollera beslutet i Mitt gymnasieval.</w:t>
      </w:r>
    </w:p>
    <w:p w14:paraId="227AB357" w14:textId="748177AE" w:rsidR="4D072189" w:rsidRDefault="5DE23FBC" w:rsidP="4427C4EC">
      <w:pPr>
        <w:numPr>
          <w:ilvl w:val="0"/>
          <w:numId w:val="2"/>
        </w:numPr>
        <w:spacing w:after="0"/>
        <w:rPr>
          <w:rFonts w:ascii="Georgia" w:eastAsia="Georgia" w:hAnsi="Georgia"/>
          <w:szCs w:val="20"/>
        </w:rPr>
      </w:pPr>
      <w:r w:rsidRPr="55079EDB">
        <w:rPr>
          <w:rFonts w:ascii="Georgia" w:eastAsia="Georgia" w:hAnsi="Georgia"/>
          <w:szCs w:val="20"/>
        </w:rPr>
        <w:t>Förklara för eleven och vårdnadshavaren vad beslutet innebär och vad nästa steg är.</w:t>
      </w:r>
    </w:p>
    <w:p w14:paraId="3B1292BB" w14:textId="3B30028E" w:rsidR="55079EDB" w:rsidRDefault="55079EDB" w:rsidP="55079EDB">
      <w:pPr>
        <w:spacing w:after="0"/>
        <w:rPr>
          <w:rFonts w:ascii="Georgia" w:eastAsia="Georgia" w:hAnsi="Georgia"/>
          <w:szCs w:val="20"/>
        </w:rPr>
      </w:pPr>
    </w:p>
    <w:p w14:paraId="2271EBBB" w14:textId="2E05B751" w:rsidR="4D072189" w:rsidRDefault="4D072189" w:rsidP="4427C4EC">
      <w:pPr>
        <w:spacing w:after="0"/>
        <w:rPr>
          <w:rFonts w:ascii="Georgia" w:eastAsia="Georgia" w:hAnsi="Georgia"/>
          <w:b/>
          <w:bCs/>
          <w:szCs w:val="20"/>
        </w:rPr>
      </w:pPr>
      <w:r w:rsidRPr="4427C4EC">
        <w:rPr>
          <w:rFonts w:ascii="Georgia" w:eastAsia="Georgia" w:hAnsi="Georgia"/>
          <w:b/>
          <w:bCs/>
          <w:szCs w:val="20"/>
        </w:rPr>
        <w:t>9. Gardera gymnasieansökan</w:t>
      </w:r>
    </w:p>
    <w:p w14:paraId="307CA134" w14:textId="6CBC650A" w:rsidR="4D072189" w:rsidRDefault="4D072189" w:rsidP="4427C4EC">
      <w:pPr>
        <w:numPr>
          <w:ilvl w:val="0"/>
          <w:numId w:val="1"/>
        </w:numPr>
        <w:spacing w:after="0"/>
        <w:rPr>
          <w:rFonts w:ascii="Georgia" w:eastAsia="Georgia" w:hAnsi="Georgia"/>
          <w:szCs w:val="20"/>
        </w:rPr>
      </w:pPr>
      <w:r w:rsidRPr="4427C4EC">
        <w:rPr>
          <w:rFonts w:ascii="Georgia" w:eastAsia="Georgia" w:hAnsi="Georgia"/>
          <w:szCs w:val="20"/>
        </w:rPr>
        <w:t>Hjälp eleven att söka flera utbildningar.</w:t>
      </w:r>
    </w:p>
    <w:p w14:paraId="677A7D08" w14:textId="7518C24B" w:rsidR="4D072189" w:rsidRDefault="5DE23FBC" w:rsidP="4427C4EC">
      <w:pPr>
        <w:numPr>
          <w:ilvl w:val="0"/>
          <w:numId w:val="1"/>
        </w:numPr>
        <w:spacing w:after="0"/>
        <w:rPr>
          <w:rFonts w:ascii="Georgia" w:eastAsia="Georgia" w:hAnsi="Georgia"/>
          <w:szCs w:val="20"/>
        </w:rPr>
      </w:pPr>
      <w:r w:rsidRPr="55079EDB">
        <w:rPr>
          <w:rFonts w:ascii="Georgia" w:eastAsia="Georgia" w:hAnsi="Georgia"/>
          <w:szCs w:val="20"/>
        </w:rPr>
        <w:t>Se över valen tillsammans med eleven under omvalsperioden.</w:t>
      </w:r>
    </w:p>
    <w:p w14:paraId="725EE3EB" w14:textId="25AB4BE8" w:rsidR="55079EDB" w:rsidRDefault="55079EDB" w:rsidP="55079EDB">
      <w:pPr>
        <w:spacing w:after="0"/>
        <w:rPr>
          <w:rFonts w:ascii="Georgia" w:eastAsia="Georgia" w:hAnsi="Georgia"/>
          <w:szCs w:val="20"/>
        </w:rPr>
      </w:pPr>
    </w:p>
    <w:p w14:paraId="3EF21257" w14:textId="738A65BA" w:rsidR="4427C4EC" w:rsidRDefault="5DE23FBC" w:rsidP="55079EDB">
      <w:pPr>
        <w:spacing w:after="0"/>
        <w:rPr>
          <w:rFonts w:ascii="Georgia" w:eastAsia="Georgia" w:hAnsi="Georgia"/>
          <w:szCs w:val="20"/>
        </w:rPr>
      </w:pPr>
      <w:r w:rsidRPr="55079EDB">
        <w:rPr>
          <w:rFonts w:ascii="Georgia" w:eastAsia="Georgia" w:hAnsi="Georgia"/>
          <w:b/>
          <w:bCs/>
          <w:szCs w:val="20"/>
        </w:rPr>
        <w:t>Tips!</w:t>
      </w:r>
      <w:r w:rsidRPr="55079EDB">
        <w:rPr>
          <w:rFonts w:ascii="Georgia" w:eastAsia="Georgia" w:hAnsi="Georgia"/>
          <w:szCs w:val="20"/>
        </w:rPr>
        <w:t xml:space="preserve"> Gör gärna en egen checklista för varje elev. Då blir det lättare att följa processen och se till att ansökan och underlagen blir klara i tid.</w:t>
      </w:r>
    </w:p>
    <w:sectPr w:rsidR="4427C4EC" w:rsidSect="001C663A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1985" w:right="1588" w:bottom="2552" w:left="2552" w:header="68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139AED" w14:textId="77777777" w:rsidR="00D84C83" w:rsidRDefault="00D84C83" w:rsidP="00A66654">
      <w:pPr>
        <w:spacing w:after="0" w:line="240" w:lineRule="auto"/>
      </w:pPr>
      <w:r>
        <w:separator/>
      </w:r>
    </w:p>
  </w:endnote>
  <w:endnote w:type="continuationSeparator" w:id="0">
    <w:p w14:paraId="6CDA0E05" w14:textId="77777777" w:rsidR="00D84C83" w:rsidRDefault="00D84C83" w:rsidP="00A666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54CD50" w14:textId="77777777" w:rsidR="00B335B7" w:rsidRPr="0001242D" w:rsidRDefault="00B335B7" w:rsidP="0001242D">
    <w:pPr>
      <w:pStyle w:val="Sidfot"/>
      <w:jc w:val="right"/>
      <w:rPr>
        <w:rStyle w:val="Sidnummer"/>
      </w:rPr>
    </w:pPr>
    <w:r w:rsidRPr="0001242D">
      <w:rPr>
        <w:rStyle w:val="Sidnummer"/>
      </w:rPr>
      <w:fldChar w:fldCharType="begin"/>
    </w:r>
    <w:r w:rsidRPr="0001242D">
      <w:rPr>
        <w:rStyle w:val="Sidnummer"/>
      </w:rPr>
      <w:instrText xml:space="preserve"> PAGE   \* MERGEFORMAT </w:instrText>
    </w:r>
    <w:r w:rsidRPr="0001242D">
      <w:rPr>
        <w:rStyle w:val="Sidnummer"/>
      </w:rPr>
      <w:fldChar w:fldCharType="separate"/>
    </w:r>
    <w:r w:rsidR="002250EE">
      <w:rPr>
        <w:rStyle w:val="Sidnummer"/>
        <w:noProof/>
      </w:rPr>
      <w:t>2</w:t>
    </w:r>
    <w:r w:rsidRPr="0001242D">
      <w:rPr>
        <w:rStyle w:val="Sidnummer"/>
      </w:rPr>
      <w:fldChar w:fldCharType="end"/>
    </w:r>
    <w:r w:rsidRPr="0001242D">
      <w:rPr>
        <w:rStyle w:val="Sidnummer"/>
      </w:rPr>
      <w:t>(</w:t>
    </w:r>
    <w:r w:rsidRPr="0001242D">
      <w:rPr>
        <w:rStyle w:val="Sidnummer"/>
      </w:rPr>
      <w:fldChar w:fldCharType="begin"/>
    </w:r>
    <w:r w:rsidRPr="0001242D">
      <w:rPr>
        <w:rStyle w:val="Sidnummer"/>
      </w:rPr>
      <w:instrText xml:space="preserve"> NUMPAGES   \* MERGEFORMAT </w:instrText>
    </w:r>
    <w:r w:rsidRPr="0001242D">
      <w:rPr>
        <w:rStyle w:val="Sidnummer"/>
      </w:rPr>
      <w:fldChar w:fldCharType="separate"/>
    </w:r>
    <w:r w:rsidR="002250EE">
      <w:rPr>
        <w:rStyle w:val="Sidnummer"/>
        <w:noProof/>
      </w:rPr>
      <w:t>2</w:t>
    </w:r>
    <w:r w:rsidRPr="0001242D">
      <w:rPr>
        <w:rStyle w:val="Sidnummer"/>
      </w:rPr>
      <w:fldChar w:fldCharType="end"/>
    </w:r>
    <w:r w:rsidRPr="0001242D">
      <w:rPr>
        <w:rStyle w:val="Sidnummer"/>
      </w:rPr>
      <w:t>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W w:w="9555" w:type="dxa"/>
      <w:tblInd w:w="-1758" w:type="dxa"/>
      <w:tblBorders>
        <w:top w:val="none" w:sz="0" w:space="0" w:color="auto"/>
        <w:bottom w:val="none" w:sz="0" w:space="0" w:color="auto"/>
      </w:tblBorders>
      <w:shd w:val="clear" w:color="auto" w:fill="FFFFFF" w:themeFill="background1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160"/>
      <w:gridCol w:w="4395"/>
    </w:tblGrid>
    <w:tr w:rsidR="00247CEA" w14:paraId="5BD3F2E8" w14:textId="77777777" w:rsidTr="00BC0939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5160" w:type="dxa"/>
          <w:tcBorders>
            <w:top w:val="none" w:sz="0" w:space="0" w:color="auto"/>
            <w:bottom w:val="none" w:sz="0" w:space="0" w:color="auto"/>
          </w:tcBorders>
          <w:shd w:val="clear" w:color="auto" w:fill="FFFFFF" w:themeFill="background1"/>
        </w:tcPr>
        <w:p w14:paraId="404EAAB7" w14:textId="77777777" w:rsidR="00247CEA" w:rsidRDefault="00247CEA" w:rsidP="001126F7">
          <w:pPr>
            <w:pStyle w:val="Sidfot"/>
          </w:pPr>
        </w:p>
      </w:tc>
      <w:tc>
        <w:tcPr>
          <w:tcW w:w="4395" w:type="dxa"/>
          <w:tcBorders>
            <w:top w:val="none" w:sz="0" w:space="0" w:color="auto"/>
            <w:bottom w:val="none" w:sz="0" w:space="0" w:color="auto"/>
          </w:tcBorders>
          <w:shd w:val="clear" w:color="auto" w:fill="FFFFFF" w:themeFill="background1"/>
        </w:tcPr>
        <w:p w14:paraId="24F811EA" w14:textId="77777777" w:rsidR="00247CEA" w:rsidRDefault="00247CEA">
          <w:pPr>
            <w:pStyle w:val="Sidfot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/w:pPr>
        </w:p>
      </w:tc>
    </w:tr>
    <w:tr w:rsidR="001126F7" w14:paraId="7602161D" w14:textId="77777777" w:rsidTr="001025A9">
      <w:trPr>
        <w:cnfStyle w:val="000000100000" w:firstRow="0" w:lastRow="0" w:firstColumn="0" w:lastColumn="0" w:oddVBand="0" w:evenVBand="0" w:oddHBand="1" w:evenHBand="0" w:firstRowFirstColumn="0" w:firstRowLastColumn="0" w:lastRowFirstColumn="0" w:lastRowLastColumn="0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5160" w:type="dxa"/>
          <w:shd w:val="clear" w:color="auto" w:fill="FFFFFF" w:themeFill="background1"/>
        </w:tcPr>
        <w:p w14:paraId="6D1A9142" w14:textId="77777777" w:rsidR="001126F7" w:rsidRPr="001025A9" w:rsidRDefault="00752561" w:rsidP="001025A9">
          <w:pPr>
            <w:pStyle w:val="Sidfot"/>
            <w:spacing w:line="200" w:lineRule="atLeast"/>
            <w:rPr>
              <w:sz w:val="16"/>
              <w:szCs w:val="16"/>
            </w:rPr>
          </w:pPr>
          <w:r>
            <w:rPr>
              <w:sz w:val="16"/>
              <w:szCs w:val="16"/>
            </w:rPr>
            <w:t>Gymnasieantagningen</w:t>
          </w:r>
          <w:r w:rsidR="001025A9">
            <w:rPr>
              <w:sz w:val="16"/>
              <w:szCs w:val="16"/>
            </w:rPr>
            <w:t xml:space="preserve">, Box </w:t>
          </w:r>
          <w:r>
            <w:rPr>
              <w:sz w:val="16"/>
              <w:szCs w:val="16"/>
            </w:rPr>
            <w:t>4404</w:t>
          </w:r>
          <w:r w:rsidR="001025A9">
            <w:rPr>
              <w:sz w:val="16"/>
              <w:szCs w:val="16"/>
            </w:rPr>
            <w:t>, 10</w:t>
          </w:r>
          <w:r>
            <w:rPr>
              <w:sz w:val="16"/>
              <w:szCs w:val="16"/>
            </w:rPr>
            <w:t>2</w:t>
          </w:r>
          <w:r w:rsidR="001025A9">
            <w:rPr>
              <w:sz w:val="16"/>
              <w:szCs w:val="16"/>
            </w:rPr>
            <w:t xml:space="preserve"> 6</w:t>
          </w:r>
          <w:r>
            <w:rPr>
              <w:sz w:val="16"/>
              <w:szCs w:val="16"/>
            </w:rPr>
            <w:t>8</w:t>
          </w:r>
          <w:r w:rsidR="001025A9">
            <w:rPr>
              <w:sz w:val="16"/>
              <w:szCs w:val="16"/>
            </w:rPr>
            <w:t xml:space="preserve"> S</w:t>
          </w:r>
          <w:r w:rsidR="001025A9" w:rsidRPr="001025A9">
            <w:rPr>
              <w:sz w:val="16"/>
              <w:szCs w:val="16"/>
            </w:rPr>
            <w:t>tockholm</w:t>
          </w:r>
        </w:p>
        <w:p w14:paraId="2F438F28" w14:textId="421C4FF0" w:rsidR="001126F7" w:rsidRPr="001025A9" w:rsidRDefault="00BC0939" w:rsidP="001025A9">
          <w:pPr>
            <w:pStyle w:val="Sidfot"/>
            <w:spacing w:line="200" w:lineRule="atLeast"/>
            <w:rPr>
              <w:sz w:val="16"/>
              <w:szCs w:val="16"/>
            </w:rPr>
          </w:pPr>
          <w:r>
            <w:rPr>
              <w:sz w:val="16"/>
              <w:szCs w:val="16"/>
            </w:rPr>
            <w:t>Gymnasieantagningen@storsthlm.se</w:t>
          </w:r>
        </w:p>
        <w:p w14:paraId="4DD7C6E0" w14:textId="77777777" w:rsidR="00752561" w:rsidRDefault="00752561" w:rsidP="001025A9">
          <w:pPr>
            <w:pStyle w:val="Sidfot"/>
            <w:spacing w:line="200" w:lineRule="atLeast"/>
            <w:rPr>
              <w:sz w:val="16"/>
              <w:szCs w:val="16"/>
            </w:rPr>
          </w:pPr>
          <w:hyperlink r:id="rId1" w:history="1">
            <w:r w:rsidRPr="00A06ADE">
              <w:rPr>
                <w:rStyle w:val="Hyperlnk"/>
                <w:sz w:val="16"/>
                <w:szCs w:val="16"/>
              </w:rPr>
              <w:t>https://gymnasieantagningen.storsthlm.se/</w:t>
            </w:r>
          </w:hyperlink>
        </w:p>
        <w:p w14:paraId="69F554F1" w14:textId="77777777" w:rsidR="001126F7" w:rsidRDefault="001126F7" w:rsidP="001025A9">
          <w:pPr>
            <w:pStyle w:val="Sidfot"/>
            <w:spacing w:line="200" w:lineRule="atLeast"/>
            <w:rPr>
              <w:sz w:val="16"/>
              <w:szCs w:val="16"/>
            </w:rPr>
          </w:pPr>
        </w:p>
        <w:p w14:paraId="03C88C07" w14:textId="77777777" w:rsidR="00D12633" w:rsidRDefault="00D12633" w:rsidP="001025A9">
          <w:pPr>
            <w:pStyle w:val="Sidfot"/>
            <w:spacing w:line="200" w:lineRule="atLeast"/>
          </w:pPr>
        </w:p>
      </w:tc>
      <w:tc>
        <w:tcPr>
          <w:tcW w:w="4395" w:type="dxa"/>
          <w:shd w:val="clear" w:color="auto" w:fill="FFFFFF" w:themeFill="background1"/>
        </w:tcPr>
        <w:p w14:paraId="3FB0A04A" w14:textId="77777777" w:rsidR="001126F7" w:rsidRDefault="001126F7">
          <w:pPr>
            <w:pStyle w:val="Sidfot"/>
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/w:pPr>
        </w:p>
      </w:tc>
    </w:tr>
  </w:tbl>
  <w:p w14:paraId="49175191" w14:textId="77777777" w:rsidR="001126F7" w:rsidRPr="001126F7" w:rsidRDefault="001126F7">
    <w:pPr>
      <w:pStyle w:val="Sidfot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E0EEA2" w14:textId="77777777" w:rsidR="00D84C83" w:rsidRDefault="00D84C83" w:rsidP="00A66654">
      <w:pPr>
        <w:spacing w:after="0" w:line="240" w:lineRule="auto"/>
      </w:pPr>
      <w:r>
        <w:separator/>
      </w:r>
    </w:p>
  </w:footnote>
  <w:footnote w:type="continuationSeparator" w:id="0">
    <w:p w14:paraId="58262180" w14:textId="77777777" w:rsidR="00D84C83" w:rsidRDefault="00D84C83" w:rsidP="00A666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85A9A2" w14:textId="1D5DA5DC" w:rsidR="00B335B7" w:rsidRPr="00E35035" w:rsidRDefault="00E35035" w:rsidP="00E35035">
    <w:pPr>
      <w:pStyle w:val="Sidhuvud"/>
    </w:pPr>
    <w:r w:rsidRPr="00E35035">
      <w:rPr>
        <w:noProof/>
        <w:sz w:val="12"/>
        <w:szCs w:val="14"/>
      </w:rPr>
      <w:drawing>
        <wp:inline distT="0" distB="0" distL="0" distR="0" wp14:anchorId="2CB0A0BF" wp14:editId="3486450A">
          <wp:extent cx="1555936" cy="389890"/>
          <wp:effectExtent l="0" t="0" r="6350" b="0"/>
          <wp:docPr id="971511591" name="Bildobjekt 4" descr="Storm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1511591" name="Bildobjekt 4" descr="Storm&#10;&#10;AI-genererat innehåll kan vara felaktig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6184" cy="3924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ljust"/>
      <w:tblW w:w="0" w:type="auto"/>
      <w:tblInd w:w="-175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010"/>
      <w:gridCol w:w="3488"/>
    </w:tblGrid>
    <w:tr w:rsidR="00752561" w14:paraId="2E4983EB" w14:textId="77777777" w:rsidTr="003B496E">
      <w:trPr>
        <w:trHeight w:val="1191"/>
      </w:trPr>
      <w:tc>
        <w:tcPr>
          <w:tcW w:w="6010" w:type="dxa"/>
        </w:tcPr>
        <w:p w14:paraId="225E595F" w14:textId="77777777" w:rsidR="00752561" w:rsidRDefault="00752561" w:rsidP="00ED2040">
          <w:pPr>
            <w:pStyle w:val="Sidhuvud"/>
          </w:pPr>
          <w:r>
            <w:rPr>
              <w:noProof/>
            </w:rPr>
            <w:drawing>
              <wp:inline distT="0" distB="0" distL="0" distR="0" wp14:anchorId="26D1B42C" wp14:editId="55F9CBDB">
                <wp:extent cx="3002606" cy="752400"/>
                <wp:effectExtent l="0" t="0" r="0" b="0"/>
                <wp:docPr id="1785783510" name="Bildobjekt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gymn_logo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02606" cy="752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189747B0" w14:textId="77777777" w:rsidR="00752561" w:rsidRDefault="00752561" w:rsidP="00ED2040">
          <w:pPr>
            <w:pStyle w:val="Sidhuvud"/>
          </w:pPr>
        </w:p>
        <w:p w14:paraId="7EA5EAEC" w14:textId="77777777" w:rsidR="00752561" w:rsidRDefault="00752561">
          <w:pPr>
            <w:pStyle w:val="Sidhuvud"/>
            <w:spacing w:after="120"/>
          </w:pPr>
        </w:p>
      </w:tc>
      <w:tc>
        <w:tcPr>
          <w:tcW w:w="3488" w:type="dxa"/>
        </w:tcPr>
        <w:p w14:paraId="3E326495" w14:textId="77777777" w:rsidR="00752561" w:rsidRDefault="00752561" w:rsidP="00ED2040">
          <w:pPr>
            <w:pStyle w:val="Sidhuvud"/>
          </w:pPr>
        </w:p>
      </w:tc>
    </w:tr>
  </w:tbl>
  <w:p w14:paraId="55569567" w14:textId="77777777" w:rsidR="00B335B7" w:rsidRPr="00064779" w:rsidRDefault="00B335B7" w:rsidP="00ED2040">
    <w:pPr>
      <w:pStyle w:val="Sidhuvud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32E87"/>
    <w:multiLevelType w:val="multilevel"/>
    <w:tmpl w:val="BC1020FE"/>
    <w:numStyleLink w:val="Listformatbokstavslistor"/>
  </w:abstractNum>
  <w:abstractNum w:abstractNumId="1" w15:restartNumberingAfterBreak="0">
    <w:nsid w:val="08591C2E"/>
    <w:multiLevelType w:val="hybridMultilevel"/>
    <w:tmpl w:val="5008C882"/>
    <w:lvl w:ilvl="0" w:tplc="B23C5B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618109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AAEDD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594BC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B56629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52AB13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934D2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618ED7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22E20F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A3005A"/>
    <w:multiLevelType w:val="multilevel"/>
    <w:tmpl w:val="BC1020FE"/>
    <w:styleLink w:val="Listformatbokstavslistor"/>
    <w:lvl w:ilvl="0">
      <w:start w:val="1"/>
      <w:numFmt w:val="upperLetter"/>
      <w:pStyle w:val="Lista"/>
      <w:lvlText w:val="%1."/>
      <w:lvlJc w:val="left"/>
      <w:pPr>
        <w:ind w:left="357" w:hanging="357"/>
      </w:pPr>
      <w:rPr>
        <w:rFonts w:ascii="Arial" w:hAnsi="Arial" w:hint="default"/>
        <w:b/>
        <w:i w:val="0"/>
        <w:sz w:val="20"/>
      </w:rPr>
    </w:lvl>
    <w:lvl w:ilvl="1">
      <w:start w:val="1"/>
      <w:numFmt w:val="lowerLetter"/>
      <w:pStyle w:val="Lista2"/>
      <w:lvlText w:val="%2."/>
      <w:lvlJc w:val="left"/>
      <w:pPr>
        <w:ind w:left="720" w:hanging="363"/>
      </w:pPr>
      <w:rPr>
        <w:rFonts w:ascii="Arial" w:hAnsi="Arial" w:hint="default"/>
        <w:b/>
        <w:i w:val="0"/>
        <w:sz w:val="20"/>
      </w:rPr>
    </w:lvl>
    <w:lvl w:ilvl="2">
      <w:start w:val="1"/>
      <w:numFmt w:val="lowerLetter"/>
      <w:pStyle w:val="Lista3"/>
      <w:lvlText w:val="%3."/>
      <w:lvlJc w:val="left"/>
      <w:pPr>
        <w:ind w:left="1077" w:hanging="357"/>
      </w:pPr>
      <w:rPr>
        <w:rFonts w:ascii="Arial" w:hAnsi="Arial" w:hint="default"/>
        <w:sz w:val="2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120F027C"/>
    <w:multiLevelType w:val="multilevel"/>
    <w:tmpl w:val="B29C76C6"/>
    <w:numStyleLink w:val="Listformatnumreradelistor"/>
  </w:abstractNum>
  <w:abstractNum w:abstractNumId="4" w15:restartNumberingAfterBreak="0">
    <w:nsid w:val="15993220"/>
    <w:multiLevelType w:val="hybridMultilevel"/>
    <w:tmpl w:val="565672B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D574CF"/>
    <w:multiLevelType w:val="hybridMultilevel"/>
    <w:tmpl w:val="8C563902"/>
    <w:lvl w:ilvl="0" w:tplc="791497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5CE8DA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3BADE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80C80B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E5066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645F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48809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90491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6BE5DB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C34A8C"/>
    <w:multiLevelType w:val="hybridMultilevel"/>
    <w:tmpl w:val="3BCED83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BBEADA"/>
    <w:multiLevelType w:val="hybridMultilevel"/>
    <w:tmpl w:val="A33E126E"/>
    <w:lvl w:ilvl="0" w:tplc="8D7A23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83CBF9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5E2E6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F2A15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5945B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B2AC12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3CE1EC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670218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D0ACF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1F7642"/>
    <w:multiLevelType w:val="hybridMultilevel"/>
    <w:tmpl w:val="D8D4CE1E"/>
    <w:lvl w:ilvl="0" w:tplc="FB78EB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39044B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58C0C0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9A05D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C3CF87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342E0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07421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B64D13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8C227A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4563E7"/>
    <w:multiLevelType w:val="hybridMultilevel"/>
    <w:tmpl w:val="DA14ADBC"/>
    <w:lvl w:ilvl="0" w:tplc="041D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7F21106"/>
    <w:multiLevelType w:val="hybridMultilevel"/>
    <w:tmpl w:val="7B88773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1BEAF8"/>
    <w:multiLevelType w:val="hybridMultilevel"/>
    <w:tmpl w:val="56602B7E"/>
    <w:lvl w:ilvl="0" w:tplc="C83AF1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03E6E7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DA6F3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A6263F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484A8E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92A4E4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14575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26D05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0BEAF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A02378"/>
    <w:multiLevelType w:val="hybridMultilevel"/>
    <w:tmpl w:val="47944F48"/>
    <w:lvl w:ilvl="0" w:tplc="CEA406A6">
      <w:start w:val="1"/>
      <w:numFmt w:val="decimal"/>
      <w:lvlText w:val="%1."/>
      <w:lvlJc w:val="left"/>
      <w:pPr>
        <w:ind w:left="720" w:hanging="360"/>
      </w:pPr>
    </w:lvl>
    <w:lvl w:ilvl="1" w:tplc="826260F0">
      <w:start w:val="1"/>
      <w:numFmt w:val="lowerLetter"/>
      <w:lvlText w:val="%2."/>
      <w:lvlJc w:val="left"/>
      <w:pPr>
        <w:ind w:left="1440" w:hanging="360"/>
      </w:pPr>
    </w:lvl>
    <w:lvl w:ilvl="2" w:tplc="42F4E214">
      <w:start w:val="1"/>
      <w:numFmt w:val="lowerRoman"/>
      <w:lvlText w:val="%3."/>
      <w:lvlJc w:val="right"/>
      <w:pPr>
        <w:ind w:left="2160" w:hanging="180"/>
      </w:pPr>
    </w:lvl>
    <w:lvl w:ilvl="3" w:tplc="AF561FF2">
      <w:start w:val="1"/>
      <w:numFmt w:val="decimal"/>
      <w:lvlText w:val="%4."/>
      <w:lvlJc w:val="left"/>
      <w:pPr>
        <w:ind w:left="2880" w:hanging="360"/>
      </w:pPr>
    </w:lvl>
    <w:lvl w:ilvl="4" w:tplc="01009576">
      <w:start w:val="1"/>
      <w:numFmt w:val="lowerLetter"/>
      <w:lvlText w:val="%5."/>
      <w:lvlJc w:val="left"/>
      <w:pPr>
        <w:ind w:left="3600" w:hanging="360"/>
      </w:pPr>
    </w:lvl>
    <w:lvl w:ilvl="5" w:tplc="5852B22A">
      <w:start w:val="1"/>
      <w:numFmt w:val="lowerRoman"/>
      <w:lvlText w:val="%6."/>
      <w:lvlJc w:val="right"/>
      <w:pPr>
        <w:ind w:left="4320" w:hanging="180"/>
      </w:pPr>
    </w:lvl>
    <w:lvl w:ilvl="6" w:tplc="9ED2496E">
      <w:start w:val="1"/>
      <w:numFmt w:val="decimal"/>
      <w:lvlText w:val="%7."/>
      <w:lvlJc w:val="left"/>
      <w:pPr>
        <w:ind w:left="5040" w:hanging="360"/>
      </w:pPr>
    </w:lvl>
    <w:lvl w:ilvl="7" w:tplc="7EC83560">
      <w:start w:val="1"/>
      <w:numFmt w:val="lowerLetter"/>
      <w:lvlText w:val="%8."/>
      <w:lvlJc w:val="left"/>
      <w:pPr>
        <w:ind w:left="5760" w:hanging="360"/>
      </w:pPr>
    </w:lvl>
    <w:lvl w:ilvl="8" w:tplc="EEDAE23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0B656B"/>
    <w:multiLevelType w:val="hybridMultilevel"/>
    <w:tmpl w:val="52702B5C"/>
    <w:lvl w:ilvl="0" w:tplc="D2A837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DDC159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23239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A640A1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268486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5D8E5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5EE45E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538B21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88447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3C7AD1"/>
    <w:multiLevelType w:val="hybridMultilevel"/>
    <w:tmpl w:val="085CEE7E"/>
    <w:lvl w:ilvl="0" w:tplc="FA5C24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F0CB09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4F83E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67C31B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47AB71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4F4E94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2ACC15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DCEB44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ADEF9A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09026C"/>
    <w:multiLevelType w:val="multilevel"/>
    <w:tmpl w:val="B29C76C6"/>
    <w:styleLink w:val="Listformatnumreradelistor"/>
    <w:lvl w:ilvl="0">
      <w:start w:val="1"/>
      <w:numFmt w:val="decimal"/>
      <w:pStyle w:val="Numreradlista"/>
      <w:lvlText w:val="%1."/>
      <w:lvlJc w:val="left"/>
      <w:pPr>
        <w:ind w:left="357" w:hanging="357"/>
      </w:pPr>
      <w:rPr>
        <w:rFonts w:ascii="Arial" w:hAnsi="Arial" w:hint="default"/>
        <w:b/>
        <w:i w:val="0"/>
        <w:sz w:val="20"/>
      </w:rPr>
    </w:lvl>
    <w:lvl w:ilvl="1">
      <w:start w:val="1"/>
      <w:numFmt w:val="decimal"/>
      <w:pStyle w:val="Numreradlista2"/>
      <w:lvlText w:val="%1.%2"/>
      <w:lvlJc w:val="left"/>
      <w:pPr>
        <w:ind w:left="720" w:hanging="363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pStyle w:val="Numreradlista3"/>
      <w:lvlText w:val="%1.%2.%3"/>
      <w:lvlJc w:val="left"/>
      <w:pPr>
        <w:ind w:left="1191" w:hanging="471"/>
      </w:pPr>
      <w:rPr>
        <w:rFonts w:ascii="Arial" w:hAnsi="Arial" w:hint="default"/>
        <w:sz w:val="20"/>
      </w:rPr>
    </w:lvl>
    <w:lvl w:ilvl="3">
      <w:start w:val="1"/>
      <w:numFmt w:val="decimal"/>
      <w:pStyle w:val="Numreradlista4"/>
      <w:lvlText w:val="%1.%2.%3.%4"/>
      <w:lvlJc w:val="left"/>
      <w:pPr>
        <w:ind w:left="1440" w:hanging="360"/>
      </w:pPr>
      <w:rPr>
        <w:rFonts w:ascii="Arial" w:hAnsi="Arial" w:hint="default"/>
        <w:sz w:val="20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6240086E"/>
    <w:multiLevelType w:val="multilevel"/>
    <w:tmpl w:val="794495F2"/>
    <w:styleLink w:val="Listformatpunktlistor"/>
    <w:lvl w:ilvl="0">
      <w:start w:val="1"/>
      <w:numFmt w:val="bullet"/>
      <w:pStyle w:val="Punktlista"/>
      <w:lvlText w:val=""/>
      <w:lvlJc w:val="left"/>
      <w:pPr>
        <w:ind w:left="357" w:hanging="357"/>
      </w:pPr>
      <w:rPr>
        <w:rFonts w:ascii="Symbol" w:hAnsi="Symbol" w:hint="default"/>
        <w:color w:val="auto"/>
      </w:rPr>
    </w:lvl>
    <w:lvl w:ilvl="1">
      <w:start w:val="1"/>
      <w:numFmt w:val="bullet"/>
      <w:pStyle w:val="Punktlista2"/>
      <w:lvlText w:val="o"/>
      <w:lvlJc w:val="left"/>
      <w:pPr>
        <w:ind w:left="720" w:hanging="363"/>
      </w:pPr>
      <w:rPr>
        <w:rFonts w:ascii="Courier New" w:hAnsi="Courier New" w:hint="default"/>
      </w:rPr>
    </w:lvl>
    <w:lvl w:ilvl="2">
      <w:start w:val="1"/>
      <w:numFmt w:val="bullet"/>
      <w:pStyle w:val="Punktlista3"/>
      <w:lvlText w:val=""/>
      <w:lvlJc w:val="left"/>
      <w:pPr>
        <w:ind w:left="1077" w:hanging="357"/>
      </w:pPr>
      <w:rPr>
        <w:rFonts w:ascii="Wingdings" w:hAnsi="Wingdings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645D0F6A"/>
    <w:multiLevelType w:val="hybridMultilevel"/>
    <w:tmpl w:val="1ECCD46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991643"/>
    <w:multiLevelType w:val="hybridMultilevel"/>
    <w:tmpl w:val="95D0F3E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7933BC9"/>
    <w:multiLevelType w:val="multilevel"/>
    <w:tmpl w:val="794495F2"/>
    <w:numStyleLink w:val="Listformatpunktlistor"/>
  </w:abstractNum>
  <w:abstractNum w:abstractNumId="20" w15:restartNumberingAfterBreak="0">
    <w:nsid w:val="78E23B14"/>
    <w:multiLevelType w:val="hybridMultilevel"/>
    <w:tmpl w:val="476EC0B0"/>
    <w:lvl w:ilvl="0" w:tplc="C7D832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688B99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7006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8DA1E5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7223D2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B2E336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2C6D2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FB40F0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32C7A7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3850233">
    <w:abstractNumId w:val="13"/>
  </w:num>
  <w:num w:numId="2" w16cid:durableId="682634378">
    <w:abstractNumId w:val="8"/>
  </w:num>
  <w:num w:numId="3" w16cid:durableId="2079160625">
    <w:abstractNumId w:val="11"/>
  </w:num>
  <w:num w:numId="4" w16cid:durableId="129179575">
    <w:abstractNumId w:val="5"/>
  </w:num>
  <w:num w:numId="5" w16cid:durableId="1696927826">
    <w:abstractNumId w:val="12"/>
  </w:num>
  <w:num w:numId="6" w16cid:durableId="660428848">
    <w:abstractNumId w:val="20"/>
  </w:num>
  <w:num w:numId="7" w16cid:durableId="1360201635">
    <w:abstractNumId w:val="14"/>
  </w:num>
  <w:num w:numId="8" w16cid:durableId="1693215914">
    <w:abstractNumId w:val="1"/>
  </w:num>
  <w:num w:numId="9" w16cid:durableId="1976984368">
    <w:abstractNumId w:val="7"/>
  </w:num>
  <w:num w:numId="10" w16cid:durableId="58066317">
    <w:abstractNumId w:val="16"/>
  </w:num>
  <w:num w:numId="11" w16cid:durableId="1608192503">
    <w:abstractNumId w:val="15"/>
  </w:num>
  <w:num w:numId="12" w16cid:durableId="2041540520">
    <w:abstractNumId w:val="2"/>
  </w:num>
  <w:num w:numId="13" w16cid:durableId="168107606">
    <w:abstractNumId w:val="0"/>
  </w:num>
  <w:num w:numId="14" w16cid:durableId="94593745">
    <w:abstractNumId w:val="19"/>
  </w:num>
  <w:num w:numId="15" w16cid:durableId="1151601133">
    <w:abstractNumId w:val="3"/>
  </w:num>
  <w:num w:numId="16" w16cid:durableId="943145475">
    <w:abstractNumId w:val="10"/>
  </w:num>
  <w:num w:numId="17" w16cid:durableId="1642882453">
    <w:abstractNumId w:val="17"/>
  </w:num>
  <w:num w:numId="18" w16cid:durableId="1371757472">
    <w:abstractNumId w:val="18"/>
  </w:num>
  <w:num w:numId="19" w16cid:durableId="1253901472">
    <w:abstractNumId w:val="4"/>
  </w:num>
  <w:num w:numId="20" w16cid:durableId="918060344">
    <w:abstractNumId w:val="6"/>
  </w:num>
  <w:num w:numId="21" w16cid:durableId="1537890784">
    <w:abstractNumId w:val="9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grammar="clean"/>
  <w:attachedTemplate r:id="rId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Template" w:val="brev"/>
  </w:docVars>
  <w:rsids>
    <w:rsidRoot w:val="009657F4"/>
    <w:rsid w:val="00001252"/>
    <w:rsid w:val="000020E1"/>
    <w:rsid w:val="00011123"/>
    <w:rsid w:val="00012416"/>
    <w:rsid w:val="0001242D"/>
    <w:rsid w:val="0001783E"/>
    <w:rsid w:val="0003516A"/>
    <w:rsid w:val="00043056"/>
    <w:rsid w:val="00062457"/>
    <w:rsid w:val="00064779"/>
    <w:rsid w:val="000823BA"/>
    <w:rsid w:val="00083C81"/>
    <w:rsid w:val="000A673D"/>
    <w:rsid w:val="000C6C54"/>
    <w:rsid w:val="000D3944"/>
    <w:rsid w:val="000D3BBC"/>
    <w:rsid w:val="000E36E5"/>
    <w:rsid w:val="001025A9"/>
    <w:rsid w:val="00111B54"/>
    <w:rsid w:val="001126F7"/>
    <w:rsid w:val="00114D9B"/>
    <w:rsid w:val="00126BCC"/>
    <w:rsid w:val="00133364"/>
    <w:rsid w:val="0013349F"/>
    <w:rsid w:val="00134C3B"/>
    <w:rsid w:val="00142C77"/>
    <w:rsid w:val="0014521B"/>
    <w:rsid w:val="001634E7"/>
    <w:rsid w:val="001658F2"/>
    <w:rsid w:val="00181C60"/>
    <w:rsid w:val="00191BDC"/>
    <w:rsid w:val="001A0FDF"/>
    <w:rsid w:val="001A3985"/>
    <w:rsid w:val="001C663A"/>
    <w:rsid w:val="001F5F78"/>
    <w:rsid w:val="00214C8E"/>
    <w:rsid w:val="002250EE"/>
    <w:rsid w:val="00245F51"/>
    <w:rsid w:val="00247CEA"/>
    <w:rsid w:val="002675CE"/>
    <w:rsid w:val="002831D1"/>
    <w:rsid w:val="00283503"/>
    <w:rsid w:val="002A2F87"/>
    <w:rsid w:val="002A5B85"/>
    <w:rsid w:val="002C2C83"/>
    <w:rsid w:val="002C3816"/>
    <w:rsid w:val="002C5896"/>
    <w:rsid w:val="002D25BB"/>
    <w:rsid w:val="002F1EEA"/>
    <w:rsid w:val="002F413A"/>
    <w:rsid w:val="00300259"/>
    <w:rsid w:val="00304D03"/>
    <w:rsid w:val="003150B9"/>
    <w:rsid w:val="003155CA"/>
    <w:rsid w:val="003418DB"/>
    <w:rsid w:val="00353322"/>
    <w:rsid w:val="00354EF3"/>
    <w:rsid w:val="00367585"/>
    <w:rsid w:val="00393352"/>
    <w:rsid w:val="003A02F9"/>
    <w:rsid w:val="003A646E"/>
    <w:rsid w:val="003B496E"/>
    <w:rsid w:val="003B6821"/>
    <w:rsid w:val="003C443E"/>
    <w:rsid w:val="003D58D9"/>
    <w:rsid w:val="003E1CE8"/>
    <w:rsid w:val="003E2E85"/>
    <w:rsid w:val="003F43EC"/>
    <w:rsid w:val="004105B4"/>
    <w:rsid w:val="00434851"/>
    <w:rsid w:val="00437638"/>
    <w:rsid w:val="004376B4"/>
    <w:rsid w:val="00461B30"/>
    <w:rsid w:val="004665C4"/>
    <w:rsid w:val="00474BE6"/>
    <w:rsid w:val="00486F63"/>
    <w:rsid w:val="004A03C4"/>
    <w:rsid w:val="004A0A04"/>
    <w:rsid w:val="004A4FD7"/>
    <w:rsid w:val="004B2B57"/>
    <w:rsid w:val="004C0C46"/>
    <w:rsid w:val="004C3B32"/>
    <w:rsid w:val="004C5F50"/>
    <w:rsid w:val="004D3C1C"/>
    <w:rsid w:val="004F7334"/>
    <w:rsid w:val="004F7491"/>
    <w:rsid w:val="005072D8"/>
    <w:rsid w:val="0051280E"/>
    <w:rsid w:val="00516893"/>
    <w:rsid w:val="00531962"/>
    <w:rsid w:val="005400A1"/>
    <w:rsid w:val="0054170A"/>
    <w:rsid w:val="00565996"/>
    <w:rsid w:val="00576FD5"/>
    <w:rsid w:val="005939DF"/>
    <w:rsid w:val="00593E24"/>
    <w:rsid w:val="00593EC0"/>
    <w:rsid w:val="00597E6B"/>
    <w:rsid w:val="005A7570"/>
    <w:rsid w:val="005B252F"/>
    <w:rsid w:val="005B4709"/>
    <w:rsid w:val="005B5503"/>
    <w:rsid w:val="005B553C"/>
    <w:rsid w:val="005B5A74"/>
    <w:rsid w:val="005D7ECF"/>
    <w:rsid w:val="005E681C"/>
    <w:rsid w:val="005F6755"/>
    <w:rsid w:val="005F761B"/>
    <w:rsid w:val="00616E2D"/>
    <w:rsid w:val="0062176C"/>
    <w:rsid w:val="00624876"/>
    <w:rsid w:val="006323C4"/>
    <w:rsid w:val="006341EB"/>
    <w:rsid w:val="00637A5E"/>
    <w:rsid w:val="00641D06"/>
    <w:rsid w:val="006647D9"/>
    <w:rsid w:val="00677572"/>
    <w:rsid w:val="006836AA"/>
    <w:rsid w:val="00691F2B"/>
    <w:rsid w:val="00695EED"/>
    <w:rsid w:val="006B1191"/>
    <w:rsid w:val="006B5760"/>
    <w:rsid w:val="006D16AE"/>
    <w:rsid w:val="006D7D69"/>
    <w:rsid w:val="006E64EF"/>
    <w:rsid w:val="006F1AF4"/>
    <w:rsid w:val="00703FF7"/>
    <w:rsid w:val="0072604A"/>
    <w:rsid w:val="00732055"/>
    <w:rsid w:val="00752561"/>
    <w:rsid w:val="00754A50"/>
    <w:rsid w:val="00762134"/>
    <w:rsid w:val="00764D52"/>
    <w:rsid w:val="00772758"/>
    <w:rsid w:val="00774687"/>
    <w:rsid w:val="00777A96"/>
    <w:rsid w:val="00781CD3"/>
    <w:rsid w:val="00783EFB"/>
    <w:rsid w:val="00790854"/>
    <w:rsid w:val="007908D3"/>
    <w:rsid w:val="00795871"/>
    <w:rsid w:val="007B0C1B"/>
    <w:rsid w:val="007B3EBB"/>
    <w:rsid w:val="007C0984"/>
    <w:rsid w:val="007E14D4"/>
    <w:rsid w:val="007E448C"/>
    <w:rsid w:val="007E7531"/>
    <w:rsid w:val="00803165"/>
    <w:rsid w:val="00810776"/>
    <w:rsid w:val="00837E85"/>
    <w:rsid w:val="00851E7B"/>
    <w:rsid w:val="00856666"/>
    <w:rsid w:val="00856C78"/>
    <w:rsid w:val="008720A6"/>
    <w:rsid w:val="00872380"/>
    <w:rsid w:val="008741AA"/>
    <w:rsid w:val="0087764D"/>
    <w:rsid w:val="00881427"/>
    <w:rsid w:val="008854B1"/>
    <w:rsid w:val="008A11FA"/>
    <w:rsid w:val="008B1CB8"/>
    <w:rsid w:val="008C5769"/>
    <w:rsid w:val="008D09B5"/>
    <w:rsid w:val="00914BA1"/>
    <w:rsid w:val="009251D4"/>
    <w:rsid w:val="00931868"/>
    <w:rsid w:val="0096199D"/>
    <w:rsid w:val="009657F4"/>
    <w:rsid w:val="00972395"/>
    <w:rsid w:val="0098308A"/>
    <w:rsid w:val="009910E6"/>
    <w:rsid w:val="00995BDD"/>
    <w:rsid w:val="009A24A4"/>
    <w:rsid w:val="009A7836"/>
    <w:rsid w:val="009B4D0A"/>
    <w:rsid w:val="009C418B"/>
    <w:rsid w:val="009E585E"/>
    <w:rsid w:val="009F5940"/>
    <w:rsid w:val="009F65F1"/>
    <w:rsid w:val="00A54AC6"/>
    <w:rsid w:val="00A64497"/>
    <w:rsid w:val="00A650EB"/>
    <w:rsid w:val="00A66654"/>
    <w:rsid w:val="00A6674D"/>
    <w:rsid w:val="00A928E1"/>
    <w:rsid w:val="00AA2B91"/>
    <w:rsid w:val="00AB12D1"/>
    <w:rsid w:val="00AB6217"/>
    <w:rsid w:val="00AC64BE"/>
    <w:rsid w:val="00AD27E5"/>
    <w:rsid w:val="00AE1B63"/>
    <w:rsid w:val="00AE3793"/>
    <w:rsid w:val="00AF0D11"/>
    <w:rsid w:val="00B07799"/>
    <w:rsid w:val="00B114B0"/>
    <w:rsid w:val="00B1720E"/>
    <w:rsid w:val="00B23DC5"/>
    <w:rsid w:val="00B26F25"/>
    <w:rsid w:val="00B3265B"/>
    <w:rsid w:val="00B32DF4"/>
    <w:rsid w:val="00B335B7"/>
    <w:rsid w:val="00B3500F"/>
    <w:rsid w:val="00B41187"/>
    <w:rsid w:val="00B506BD"/>
    <w:rsid w:val="00B80D19"/>
    <w:rsid w:val="00B82DC8"/>
    <w:rsid w:val="00BA12A8"/>
    <w:rsid w:val="00BA33D1"/>
    <w:rsid w:val="00BB6C3E"/>
    <w:rsid w:val="00BC0939"/>
    <w:rsid w:val="00BC3761"/>
    <w:rsid w:val="00BD1337"/>
    <w:rsid w:val="00BD54B5"/>
    <w:rsid w:val="00BF05BF"/>
    <w:rsid w:val="00C000CB"/>
    <w:rsid w:val="00C13F2A"/>
    <w:rsid w:val="00C20B0F"/>
    <w:rsid w:val="00C4510F"/>
    <w:rsid w:val="00C6191F"/>
    <w:rsid w:val="00C832C0"/>
    <w:rsid w:val="00C9268F"/>
    <w:rsid w:val="00C97325"/>
    <w:rsid w:val="00CA5451"/>
    <w:rsid w:val="00CD078F"/>
    <w:rsid w:val="00CD1195"/>
    <w:rsid w:val="00CE5115"/>
    <w:rsid w:val="00CF52B3"/>
    <w:rsid w:val="00CF7AED"/>
    <w:rsid w:val="00D12633"/>
    <w:rsid w:val="00D12846"/>
    <w:rsid w:val="00D20EEB"/>
    <w:rsid w:val="00D43074"/>
    <w:rsid w:val="00D505EE"/>
    <w:rsid w:val="00D660EB"/>
    <w:rsid w:val="00D75346"/>
    <w:rsid w:val="00D819F0"/>
    <w:rsid w:val="00D81C35"/>
    <w:rsid w:val="00D83743"/>
    <w:rsid w:val="00D84C83"/>
    <w:rsid w:val="00DC1034"/>
    <w:rsid w:val="00DC46F8"/>
    <w:rsid w:val="00DC700E"/>
    <w:rsid w:val="00DC731A"/>
    <w:rsid w:val="00DD0C97"/>
    <w:rsid w:val="00DD307F"/>
    <w:rsid w:val="00E0169D"/>
    <w:rsid w:val="00E02ADD"/>
    <w:rsid w:val="00E03FEA"/>
    <w:rsid w:val="00E33E0B"/>
    <w:rsid w:val="00E35035"/>
    <w:rsid w:val="00E401DB"/>
    <w:rsid w:val="00E4166D"/>
    <w:rsid w:val="00E46F1A"/>
    <w:rsid w:val="00E636F5"/>
    <w:rsid w:val="00E63ED7"/>
    <w:rsid w:val="00E66522"/>
    <w:rsid w:val="00E73B7D"/>
    <w:rsid w:val="00E74B33"/>
    <w:rsid w:val="00E757DF"/>
    <w:rsid w:val="00E77857"/>
    <w:rsid w:val="00E8340E"/>
    <w:rsid w:val="00E8514A"/>
    <w:rsid w:val="00E867EF"/>
    <w:rsid w:val="00E93F06"/>
    <w:rsid w:val="00EA2013"/>
    <w:rsid w:val="00EB23CF"/>
    <w:rsid w:val="00EB4D0A"/>
    <w:rsid w:val="00ED2040"/>
    <w:rsid w:val="00F00109"/>
    <w:rsid w:val="00F01D95"/>
    <w:rsid w:val="00F1058F"/>
    <w:rsid w:val="00F12893"/>
    <w:rsid w:val="00F1593E"/>
    <w:rsid w:val="00F33461"/>
    <w:rsid w:val="00F37D95"/>
    <w:rsid w:val="00F52D72"/>
    <w:rsid w:val="00F80759"/>
    <w:rsid w:val="00F84A40"/>
    <w:rsid w:val="00F86506"/>
    <w:rsid w:val="00F911A0"/>
    <w:rsid w:val="00F95D23"/>
    <w:rsid w:val="00FA49F8"/>
    <w:rsid w:val="00FA55EA"/>
    <w:rsid w:val="00FB0978"/>
    <w:rsid w:val="00FB3CC0"/>
    <w:rsid w:val="00FD09C5"/>
    <w:rsid w:val="00FE6B35"/>
    <w:rsid w:val="00FF2CE4"/>
    <w:rsid w:val="00FF7418"/>
    <w:rsid w:val="06C9D30B"/>
    <w:rsid w:val="07E78518"/>
    <w:rsid w:val="07F4DF25"/>
    <w:rsid w:val="09472D0D"/>
    <w:rsid w:val="09A2F9D9"/>
    <w:rsid w:val="0AA143A5"/>
    <w:rsid w:val="0C827D9D"/>
    <w:rsid w:val="106ED7E1"/>
    <w:rsid w:val="13CDA704"/>
    <w:rsid w:val="143BF74B"/>
    <w:rsid w:val="19761290"/>
    <w:rsid w:val="1AAB0F15"/>
    <w:rsid w:val="1AE2223F"/>
    <w:rsid w:val="1CB853F3"/>
    <w:rsid w:val="1D6ED45A"/>
    <w:rsid w:val="2015DD89"/>
    <w:rsid w:val="205E6600"/>
    <w:rsid w:val="220F9E8F"/>
    <w:rsid w:val="231A5CBD"/>
    <w:rsid w:val="2329E3CE"/>
    <w:rsid w:val="2339D518"/>
    <w:rsid w:val="2347E15E"/>
    <w:rsid w:val="2362BE60"/>
    <w:rsid w:val="24AE2DC0"/>
    <w:rsid w:val="2623359C"/>
    <w:rsid w:val="2644FEAE"/>
    <w:rsid w:val="27431CF6"/>
    <w:rsid w:val="2A356E7C"/>
    <w:rsid w:val="2A609E4D"/>
    <w:rsid w:val="2B7C116A"/>
    <w:rsid w:val="32087D8B"/>
    <w:rsid w:val="32E6A121"/>
    <w:rsid w:val="35DBC775"/>
    <w:rsid w:val="371E1704"/>
    <w:rsid w:val="37F1137B"/>
    <w:rsid w:val="38767B16"/>
    <w:rsid w:val="392ABF51"/>
    <w:rsid w:val="3DFC2E53"/>
    <w:rsid w:val="3E3820D8"/>
    <w:rsid w:val="42AB278F"/>
    <w:rsid w:val="4427C4EC"/>
    <w:rsid w:val="44286095"/>
    <w:rsid w:val="444A9D71"/>
    <w:rsid w:val="4871C3B1"/>
    <w:rsid w:val="4B5DD971"/>
    <w:rsid w:val="4C6FB812"/>
    <w:rsid w:val="4D072189"/>
    <w:rsid w:val="50A7025F"/>
    <w:rsid w:val="50FB22EA"/>
    <w:rsid w:val="52DDB53C"/>
    <w:rsid w:val="54EDCB15"/>
    <w:rsid w:val="55079EDB"/>
    <w:rsid w:val="554B2069"/>
    <w:rsid w:val="57E61C74"/>
    <w:rsid w:val="59B3E24F"/>
    <w:rsid w:val="5AB2698E"/>
    <w:rsid w:val="5BC8F623"/>
    <w:rsid w:val="5D440DEB"/>
    <w:rsid w:val="5D586C5E"/>
    <w:rsid w:val="5DE23FBC"/>
    <w:rsid w:val="5EC819C0"/>
    <w:rsid w:val="5FDF50C6"/>
    <w:rsid w:val="6059E857"/>
    <w:rsid w:val="65B99102"/>
    <w:rsid w:val="675FF471"/>
    <w:rsid w:val="6A30B6BE"/>
    <w:rsid w:val="6A79C8DD"/>
    <w:rsid w:val="6CCD1F14"/>
    <w:rsid w:val="6D1FD014"/>
    <w:rsid w:val="6E6AC663"/>
    <w:rsid w:val="707A2FA9"/>
    <w:rsid w:val="72D54C35"/>
    <w:rsid w:val="754DFB56"/>
    <w:rsid w:val="7675BE81"/>
    <w:rsid w:val="77965211"/>
    <w:rsid w:val="78005A3D"/>
    <w:rsid w:val="783E5D14"/>
    <w:rsid w:val="7A61B3D9"/>
    <w:rsid w:val="7D742E61"/>
    <w:rsid w:val="7E87D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A3E0E2"/>
  <w15:docId w15:val="{6BED6FC2-00EE-4CB6-BDC1-CDD205EBF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uiPriority="9" w:qFormat="1"/>
    <w:lsdException w:name="heading 5" w:semiHidden="1" w:uiPriority="9" w:unhideWhenUsed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14D4"/>
    <w:pPr>
      <w:spacing w:after="240" w:line="240" w:lineRule="atLeast"/>
    </w:pPr>
    <w:rPr>
      <w:sz w:val="20"/>
    </w:rPr>
  </w:style>
  <w:style w:type="paragraph" w:styleId="Rubrik1">
    <w:name w:val="heading 1"/>
    <w:basedOn w:val="Normal"/>
    <w:next w:val="Normal"/>
    <w:link w:val="Rubrik1Char"/>
    <w:uiPriority w:val="9"/>
    <w:qFormat/>
    <w:rsid w:val="008C5769"/>
    <w:pPr>
      <w:keepNext/>
      <w:keepLines/>
      <w:spacing w:line="290" w:lineRule="atLeast"/>
      <w:outlineLvl w:val="0"/>
    </w:pPr>
    <w:rPr>
      <w:rFonts w:asciiTheme="majorHAnsi" w:eastAsiaTheme="majorEastAsia" w:hAnsiTheme="majorHAnsi" w:cstheme="majorBidi"/>
      <w:sz w:val="40"/>
      <w:szCs w:val="32"/>
    </w:rPr>
  </w:style>
  <w:style w:type="paragraph" w:styleId="Rubrik2">
    <w:name w:val="heading 2"/>
    <w:basedOn w:val="Normal"/>
    <w:next w:val="Normal"/>
    <w:link w:val="Rubrik2Char"/>
    <w:uiPriority w:val="9"/>
    <w:qFormat/>
    <w:rsid w:val="008C5769"/>
    <w:pPr>
      <w:keepNext/>
      <w:keepLines/>
      <w:spacing w:after="40"/>
      <w:outlineLvl w:val="1"/>
    </w:pPr>
    <w:rPr>
      <w:rFonts w:asciiTheme="majorHAnsi" w:eastAsiaTheme="majorEastAsia" w:hAnsiTheme="majorHAnsi" w:cstheme="majorBidi"/>
      <w:sz w:val="32"/>
      <w:szCs w:val="26"/>
    </w:rPr>
  </w:style>
  <w:style w:type="paragraph" w:styleId="Rubrik3">
    <w:name w:val="heading 3"/>
    <w:basedOn w:val="Normal"/>
    <w:next w:val="Normal"/>
    <w:link w:val="Rubrik3Char"/>
    <w:uiPriority w:val="9"/>
    <w:qFormat/>
    <w:rsid w:val="008C5769"/>
    <w:pPr>
      <w:keepNext/>
      <w:keepLines/>
      <w:spacing w:after="40"/>
      <w:outlineLvl w:val="2"/>
    </w:pPr>
    <w:rPr>
      <w:rFonts w:asciiTheme="majorHAnsi" w:eastAsiaTheme="majorEastAsia" w:hAnsiTheme="majorHAnsi" w:cstheme="majorBidi"/>
      <w:sz w:val="28"/>
      <w:szCs w:val="24"/>
    </w:rPr>
  </w:style>
  <w:style w:type="paragraph" w:styleId="Rubrik4">
    <w:name w:val="heading 4"/>
    <w:basedOn w:val="Normal"/>
    <w:next w:val="Normal"/>
    <w:link w:val="Rubrik4Char"/>
    <w:uiPriority w:val="9"/>
    <w:qFormat/>
    <w:rsid w:val="008C5769"/>
    <w:pPr>
      <w:keepNext/>
      <w:keepLines/>
      <w:spacing w:after="40"/>
      <w:outlineLvl w:val="3"/>
    </w:pPr>
    <w:rPr>
      <w:rFonts w:asciiTheme="majorHAnsi" w:eastAsiaTheme="majorEastAsia" w:hAnsiTheme="majorHAnsi" w:cstheme="majorBidi"/>
      <w:iCs/>
      <w:sz w:val="24"/>
    </w:rPr>
  </w:style>
  <w:style w:type="paragraph" w:styleId="Rubrik5">
    <w:name w:val="heading 5"/>
    <w:basedOn w:val="Normal"/>
    <w:next w:val="Normal"/>
    <w:link w:val="Rubrik5Char"/>
    <w:uiPriority w:val="9"/>
    <w:semiHidden/>
    <w:rsid w:val="008C576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Numreradlista">
    <w:name w:val="List Number"/>
    <w:basedOn w:val="Normal"/>
    <w:uiPriority w:val="10"/>
    <w:unhideWhenUsed/>
    <w:qFormat/>
    <w:rsid w:val="00DD0C97"/>
    <w:pPr>
      <w:numPr>
        <w:numId w:val="15"/>
      </w:numPr>
      <w:spacing w:after="0" w:line="290" w:lineRule="atLeast"/>
      <w:contextualSpacing/>
    </w:pPr>
  </w:style>
  <w:style w:type="paragraph" w:styleId="Sidhuvud">
    <w:name w:val="header"/>
    <w:basedOn w:val="Normal"/>
    <w:link w:val="SidhuvudChar"/>
    <w:uiPriority w:val="99"/>
    <w:unhideWhenUsed/>
    <w:rsid w:val="00E73B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E73B7D"/>
    <w:rPr>
      <w:sz w:val="20"/>
    </w:rPr>
  </w:style>
  <w:style w:type="paragraph" w:styleId="Sidfot">
    <w:name w:val="footer"/>
    <w:basedOn w:val="Normal"/>
    <w:link w:val="SidfotChar"/>
    <w:uiPriority w:val="99"/>
    <w:unhideWhenUsed/>
    <w:rsid w:val="001126F7"/>
    <w:pPr>
      <w:tabs>
        <w:tab w:val="center" w:pos="4536"/>
        <w:tab w:val="right" w:pos="9072"/>
      </w:tabs>
      <w:spacing w:after="0" w:line="240" w:lineRule="auto"/>
    </w:pPr>
    <w:rPr>
      <w:rFonts w:ascii="Arial" w:hAnsi="Arial"/>
      <w:sz w:val="12"/>
    </w:rPr>
  </w:style>
  <w:style w:type="character" w:customStyle="1" w:styleId="SidfotChar">
    <w:name w:val="Sidfot Char"/>
    <w:basedOn w:val="Standardstycketeckensnitt"/>
    <w:link w:val="Sidfot"/>
    <w:uiPriority w:val="99"/>
    <w:rsid w:val="001126F7"/>
    <w:rPr>
      <w:rFonts w:ascii="Arial" w:hAnsi="Arial"/>
      <w:sz w:val="12"/>
    </w:rPr>
  </w:style>
  <w:style w:type="table" w:styleId="Tabellrutnt">
    <w:name w:val="Table Grid"/>
    <w:basedOn w:val="Normaltabell"/>
    <w:uiPriority w:val="39"/>
    <w:rsid w:val="005400A1"/>
    <w:pPr>
      <w:spacing w:after="0" w:line="240" w:lineRule="auto"/>
    </w:pPr>
    <w:rPr>
      <w:sz w:val="18"/>
    </w:rPr>
    <w:tblPr>
      <w:tblStyleRowBandSize w:val="1"/>
      <w:tblStyleColBandSize w:val="1"/>
      <w:tblBorders>
        <w:top w:val="single" w:sz="4" w:space="0" w:color="9C9552" w:themeColor="accent1"/>
        <w:bottom w:val="single" w:sz="4" w:space="0" w:color="9C9552" w:themeColor="accent1"/>
      </w:tblBorders>
    </w:tblPr>
    <w:tblStylePr w:type="firstRow">
      <w:rPr>
        <w:rFonts w:asciiTheme="minorHAnsi" w:hAnsiTheme="minorHAnsi"/>
        <w:b w:val="0"/>
        <w:sz w:val="18"/>
      </w:rPr>
      <w:tblPr/>
      <w:tcPr>
        <w:tcBorders>
          <w:top w:val="single" w:sz="4" w:space="0" w:color="9C9552" w:themeColor="accent1"/>
          <w:left w:val="nil"/>
          <w:bottom w:val="single" w:sz="4" w:space="0" w:color="9C9552" w:themeColor="accent1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rFonts w:asciiTheme="minorHAnsi" w:hAnsiTheme="minorHAnsi"/>
        <w:b w:val="0"/>
        <w:sz w:val="18"/>
      </w:rPr>
    </w:tblStylePr>
    <w:tblStylePr w:type="band1Horz">
      <w:tblPr/>
      <w:tcPr>
        <w:shd w:val="clear" w:color="auto" w:fill="ECEADB" w:themeFill="accent1" w:themeFillTint="33"/>
      </w:tcPr>
    </w:tblStylePr>
    <w:tblStylePr w:type="band2Horz">
      <w:rPr>
        <w:color w:val="auto"/>
      </w:rPr>
    </w:tblStylePr>
  </w:style>
  <w:style w:type="character" w:customStyle="1" w:styleId="Rubrik1Char">
    <w:name w:val="Rubrik 1 Char"/>
    <w:basedOn w:val="Standardstycketeckensnitt"/>
    <w:link w:val="Rubrik1"/>
    <w:uiPriority w:val="9"/>
    <w:rsid w:val="008C5769"/>
    <w:rPr>
      <w:rFonts w:asciiTheme="majorHAnsi" w:eastAsiaTheme="majorEastAsia" w:hAnsiTheme="majorHAnsi" w:cstheme="majorBidi"/>
      <w:sz w:val="40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rsid w:val="008C5769"/>
    <w:rPr>
      <w:rFonts w:asciiTheme="majorHAnsi" w:eastAsiaTheme="majorEastAsia" w:hAnsiTheme="majorHAnsi" w:cstheme="majorBidi"/>
      <w:sz w:val="32"/>
      <w:szCs w:val="26"/>
    </w:rPr>
  </w:style>
  <w:style w:type="character" w:customStyle="1" w:styleId="Rubrik3Char">
    <w:name w:val="Rubrik 3 Char"/>
    <w:basedOn w:val="Standardstycketeckensnitt"/>
    <w:link w:val="Rubrik3"/>
    <w:uiPriority w:val="9"/>
    <w:rsid w:val="008C5769"/>
    <w:rPr>
      <w:rFonts w:asciiTheme="majorHAnsi" w:eastAsiaTheme="majorEastAsia" w:hAnsiTheme="majorHAnsi" w:cstheme="majorBidi"/>
      <w:sz w:val="28"/>
      <w:szCs w:val="24"/>
    </w:rPr>
  </w:style>
  <w:style w:type="character" w:customStyle="1" w:styleId="Rubrik4Char">
    <w:name w:val="Rubrik 4 Char"/>
    <w:basedOn w:val="Standardstycketeckensnitt"/>
    <w:link w:val="Rubrik4"/>
    <w:uiPriority w:val="9"/>
    <w:rsid w:val="008C5769"/>
    <w:rPr>
      <w:rFonts w:asciiTheme="majorHAnsi" w:eastAsiaTheme="majorEastAsia" w:hAnsiTheme="majorHAnsi" w:cstheme="majorBidi"/>
      <w:iCs/>
      <w:sz w:val="24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B506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B506BD"/>
    <w:rPr>
      <w:rFonts w:ascii="Segoe UI" w:hAnsi="Segoe UI" w:cs="Segoe UI"/>
      <w:sz w:val="18"/>
      <w:szCs w:val="18"/>
    </w:rPr>
  </w:style>
  <w:style w:type="paragraph" w:styleId="Liststycke">
    <w:name w:val="List Paragraph"/>
    <w:basedOn w:val="Normal"/>
    <w:uiPriority w:val="34"/>
    <w:semiHidden/>
    <w:qFormat/>
    <w:rsid w:val="00B506BD"/>
    <w:pPr>
      <w:ind w:left="720"/>
      <w:contextualSpacing/>
    </w:pPr>
  </w:style>
  <w:style w:type="character" w:styleId="Platshllartext">
    <w:name w:val="Placeholder Text"/>
    <w:basedOn w:val="Standardstycketeckensnitt"/>
    <w:uiPriority w:val="99"/>
    <w:semiHidden/>
    <w:rsid w:val="00E757DF"/>
    <w:rPr>
      <w:color w:val="808080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8C5769"/>
    <w:rPr>
      <w:rFonts w:asciiTheme="majorHAnsi" w:eastAsiaTheme="majorEastAsia" w:hAnsiTheme="majorHAnsi" w:cstheme="majorBidi"/>
      <w:sz w:val="20"/>
    </w:rPr>
  </w:style>
  <w:style w:type="numbering" w:customStyle="1" w:styleId="Listformatpunktlistor">
    <w:name w:val="Listformat punktlistor"/>
    <w:uiPriority w:val="99"/>
    <w:rsid w:val="00247CEA"/>
    <w:pPr>
      <w:numPr>
        <w:numId w:val="10"/>
      </w:numPr>
    </w:pPr>
  </w:style>
  <w:style w:type="paragraph" w:styleId="Punktlista">
    <w:name w:val="List Bullet"/>
    <w:basedOn w:val="Normal"/>
    <w:uiPriority w:val="10"/>
    <w:unhideWhenUsed/>
    <w:qFormat/>
    <w:rsid w:val="00247CEA"/>
    <w:pPr>
      <w:numPr>
        <w:numId w:val="14"/>
      </w:numPr>
      <w:spacing w:after="0" w:line="290" w:lineRule="atLeast"/>
      <w:contextualSpacing/>
    </w:pPr>
  </w:style>
  <w:style w:type="paragraph" w:styleId="Punktlista2">
    <w:name w:val="List Bullet 2"/>
    <w:basedOn w:val="Normal"/>
    <w:uiPriority w:val="10"/>
    <w:unhideWhenUsed/>
    <w:rsid w:val="00247CEA"/>
    <w:pPr>
      <w:numPr>
        <w:ilvl w:val="1"/>
        <w:numId w:val="14"/>
      </w:numPr>
      <w:spacing w:after="0" w:line="290" w:lineRule="atLeast"/>
      <w:contextualSpacing/>
    </w:pPr>
  </w:style>
  <w:style w:type="paragraph" w:styleId="Punktlista3">
    <w:name w:val="List Bullet 3"/>
    <w:basedOn w:val="Normal"/>
    <w:uiPriority w:val="10"/>
    <w:unhideWhenUsed/>
    <w:rsid w:val="00247CEA"/>
    <w:pPr>
      <w:numPr>
        <w:ilvl w:val="2"/>
        <w:numId w:val="14"/>
      </w:numPr>
      <w:spacing w:after="0" w:line="290" w:lineRule="atLeast"/>
      <w:contextualSpacing/>
    </w:pPr>
  </w:style>
  <w:style w:type="numbering" w:customStyle="1" w:styleId="Listformatnumreradelistor">
    <w:name w:val="Listformat numrerade listor"/>
    <w:uiPriority w:val="99"/>
    <w:rsid w:val="00DD0C97"/>
    <w:pPr>
      <w:numPr>
        <w:numId w:val="11"/>
      </w:numPr>
    </w:pPr>
  </w:style>
  <w:style w:type="numbering" w:customStyle="1" w:styleId="Listformatbokstavslistor">
    <w:name w:val="Listformat bokstavslistor"/>
    <w:uiPriority w:val="99"/>
    <w:rsid w:val="00247CEA"/>
    <w:pPr>
      <w:numPr>
        <w:numId w:val="12"/>
      </w:numPr>
    </w:pPr>
  </w:style>
  <w:style w:type="paragraph" w:styleId="Numreradlista2">
    <w:name w:val="List Number 2"/>
    <w:basedOn w:val="Normal"/>
    <w:uiPriority w:val="10"/>
    <w:unhideWhenUsed/>
    <w:rsid w:val="00DD0C97"/>
    <w:pPr>
      <w:numPr>
        <w:ilvl w:val="1"/>
        <w:numId w:val="15"/>
      </w:numPr>
      <w:spacing w:after="0" w:line="290" w:lineRule="atLeast"/>
      <w:contextualSpacing/>
    </w:pPr>
  </w:style>
  <w:style w:type="paragraph" w:styleId="Numreradlista3">
    <w:name w:val="List Number 3"/>
    <w:basedOn w:val="Normal"/>
    <w:uiPriority w:val="10"/>
    <w:unhideWhenUsed/>
    <w:rsid w:val="00DD0C97"/>
    <w:pPr>
      <w:numPr>
        <w:ilvl w:val="2"/>
        <w:numId w:val="15"/>
      </w:numPr>
      <w:spacing w:after="0" w:line="290" w:lineRule="atLeast"/>
      <w:contextualSpacing/>
    </w:pPr>
  </w:style>
  <w:style w:type="paragraph" w:styleId="Numreradlista4">
    <w:name w:val="List Number 4"/>
    <w:basedOn w:val="Normal"/>
    <w:uiPriority w:val="99"/>
    <w:semiHidden/>
    <w:rsid w:val="00DD0C97"/>
    <w:pPr>
      <w:numPr>
        <w:ilvl w:val="3"/>
        <w:numId w:val="15"/>
      </w:numPr>
      <w:spacing w:after="0" w:line="290" w:lineRule="atLeast"/>
      <w:contextualSpacing/>
    </w:pPr>
  </w:style>
  <w:style w:type="paragraph" w:styleId="Lista">
    <w:name w:val="List"/>
    <w:basedOn w:val="Normal"/>
    <w:uiPriority w:val="10"/>
    <w:unhideWhenUsed/>
    <w:qFormat/>
    <w:rsid w:val="00247CEA"/>
    <w:pPr>
      <w:numPr>
        <w:numId w:val="13"/>
      </w:numPr>
      <w:spacing w:after="0" w:line="290" w:lineRule="atLeast"/>
      <w:contextualSpacing/>
    </w:pPr>
  </w:style>
  <w:style w:type="paragraph" w:styleId="Lista2">
    <w:name w:val="List 2"/>
    <w:basedOn w:val="Normal"/>
    <w:uiPriority w:val="10"/>
    <w:unhideWhenUsed/>
    <w:rsid w:val="00247CEA"/>
    <w:pPr>
      <w:numPr>
        <w:ilvl w:val="1"/>
        <w:numId w:val="13"/>
      </w:numPr>
      <w:spacing w:after="0" w:line="290" w:lineRule="atLeast"/>
      <w:contextualSpacing/>
    </w:pPr>
  </w:style>
  <w:style w:type="paragraph" w:styleId="Lista3">
    <w:name w:val="List 3"/>
    <w:basedOn w:val="Normal"/>
    <w:uiPriority w:val="10"/>
    <w:unhideWhenUsed/>
    <w:rsid w:val="00247CEA"/>
    <w:pPr>
      <w:numPr>
        <w:ilvl w:val="2"/>
        <w:numId w:val="13"/>
      </w:numPr>
      <w:tabs>
        <w:tab w:val="num" w:pos="360"/>
      </w:tabs>
      <w:spacing w:after="0" w:line="290" w:lineRule="atLeast"/>
      <w:ind w:left="0" w:firstLine="0"/>
      <w:contextualSpacing/>
    </w:pPr>
  </w:style>
  <w:style w:type="paragraph" w:styleId="Rubrik">
    <w:name w:val="Title"/>
    <w:basedOn w:val="Normal"/>
    <w:next w:val="Normal"/>
    <w:link w:val="RubrikChar"/>
    <w:uiPriority w:val="10"/>
    <w:semiHidden/>
    <w:qFormat/>
    <w:rsid w:val="00F911A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semiHidden/>
    <w:rsid w:val="00F911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Rubrikspecial">
    <w:name w:val="Rubrik special"/>
    <w:basedOn w:val="Rubrik"/>
    <w:next w:val="Normal"/>
    <w:uiPriority w:val="11"/>
    <w:qFormat/>
    <w:rsid w:val="00732055"/>
    <w:pPr>
      <w:spacing w:line="360" w:lineRule="atLeast"/>
    </w:pPr>
    <w:rPr>
      <w:rFonts w:asciiTheme="minorHAnsi" w:hAnsiTheme="minorHAnsi"/>
      <w:sz w:val="32"/>
    </w:rPr>
  </w:style>
  <w:style w:type="character" w:styleId="Sidnummer">
    <w:name w:val="page number"/>
    <w:basedOn w:val="Standardstycketeckensnitt"/>
    <w:uiPriority w:val="99"/>
    <w:rsid w:val="006B1191"/>
    <w:rPr>
      <w:rFonts w:asciiTheme="minorHAnsi" w:hAnsiTheme="minorHAnsi"/>
      <w:sz w:val="20"/>
    </w:rPr>
  </w:style>
  <w:style w:type="table" w:styleId="Ljusskuggning-dekorfrg2">
    <w:name w:val="Light Shading Accent 2"/>
    <w:basedOn w:val="Normaltabell"/>
    <w:uiPriority w:val="60"/>
    <w:rsid w:val="00C6191F"/>
    <w:pPr>
      <w:spacing w:after="0" w:line="240" w:lineRule="auto"/>
    </w:pPr>
    <w:rPr>
      <w:color w:val="556974" w:themeColor="accent2" w:themeShade="BF"/>
      <w:sz w:val="20"/>
      <w:szCs w:val="20"/>
    </w:rPr>
    <w:tblPr>
      <w:tblStyleRowBandSize w:val="1"/>
      <w:tblStyleColBandSize w:val="1"/>
      <w:tblBorders>
        <w:top w:val="single" w:sz="8" w:space="0" w:color="758D9A" w:themeColor="accent2"/>
        <w:bottom w:val="single" w:sz="8" w:space="0" w:color="758D9A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58D9A" w:themeColor="accent2"/>
          <w:left w:val="nil"/>
          <w:bottom w:val="single" w:sz="8" w:space="0" w:color="758D9A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58D9A" w:themeColor="accent2"/>
          <w:left w:val="nil"/>
          <w:bottom w:val="single" w:sz="8" w:space="0" w:color="758D9A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E2E6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CE2E6" w:themeFill="accent2" w:themeFillTint="3F"/>
      </w:tcPr>
    </w:tblStylePr>
  </w:style>
  <w:style w:type="paragraph" w:customStyle="1" w:styleId="Tabelltext">
    <w:name w:val="Tabelltext"/>
    <w:basedOn w:val="Normal"/>
    <w:uiPriority w:val="12"/>
    <w:qFormat/>
    <w:rsid w:val="009910E6"/>
    <w:pPr>
      <w:spacing w:after="0"/>
    </w:pPr>
    <w:rPr>
      <w:rFonts w:ascii="Arial" w:eastAsia="Times New Roman" w:hAnsi="Arial" w:cs="Times New Roman"/>
      <w:color w:val="000000"/>
      <w:sz w:val="18"/>
      <w:szCs w:val="20"/>
      <w:lang w:eastAsia="sv-SE"/>
    </w:rPr>
  </w:style>
  <w:style w:type="paragraph" w:customStyle="1" w:styleId="Tabellrubrik">
    <w:name w:val="Tabellrubrik"/>
    <w:basedOn w:val="Tabelltext"/>
    <w:uiPriority w:val="12"/>
    <w:qFormat/>
    <w:rsid w:val="00CD078F"/>
    <w:rPr>
      <w:b/>
    </w:rPr>
  </w:style>
  <w:style w:type="table" w:styleId="Tabellrutntljust">
    <w:name w:val="Grid Table Light"/>
    <w:basedOn w:val="Normaltabell"/>
    <w:uiPriority w:val="40"/>
    <w:rsid w:val="00D4307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Beskrivning">
    <w:name w:val="caption"/>
    <w:basedOn w:val="Normal"/>
    <w:next w:val="Normal"/>
    <w:uiPriority w:val="35"/>
    <w:qFormat/>
    <w:rsid w:val="00EA2013"/>
    <w:pPr>
      <w:spacing w:after="200" w:line="240" w:lineRule="auto"/>
    </w:pPr>
    <w:rPr>
      <w:i/>
      <w:iCs/>
      <w:sz w:val="18"/>
      <w:szCs w:val="18"/>
    </w:rPr>
  </w:style>
  <w:style w:type="paragraph" w:customStyle="1" w:styleId="Klla">
    <w:name w:val="Källa"/>
    <w:basedOn w:val="Normal"/>
    <w:uiPriority w:val="12"/>
    <w:qFormat/>
    <w:rsid w:val="00EA2013"/>
    <w:pPr>
      <w:spacing w:after="200"/>
    </w:pPr>
    <w:rPr>
      <w:sz w:val="16"/>
    </w:rPr>
  </w:style>
  <w:style w:type="paragraph" w:customStyle="1" w:styleId="SidhuvudVERSAL">
    <w:name w:val="SidhuvudVERSAL"/>
    <w:basedOn w:val="Sidhuvud"/>
    <w:next w:val="Normal"/>
    <w:qFormat/>
    <w:rsid w:val="00E0169D"/>
    <w:rPr>
      <w:caps/>
    </w:rPr>
  </w:style>
  <w:style w:type="character" w:styleId="Hyperlnk">
    <w:name w:val="Hyperlink"/>
    <w:basedOn w:val="Standardstycketeckensnitt"/>
    <w:uiPriority w:val="99"/>
    <w:unhideWhenUsed/>
    <w:rsid w:val="00752561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752561"/>
    <w:rPr>
      <w:color w:val="605E5C"/>
      <w:shd w:val="clear" w:color="auto" w:fill="E1DFDD"/>
    </w:rPr>
  </w:style>
  <w:style w:type="paragraph" w:styleId="Kommentarer">
    <w:name w:val="annotation text"/>
    <w:basedOn w:val="Normal"/>
    <w:link w:val="KommentarerChar"/>
    <w:uiPriority w:val="99"/>
    <w:unhideWhenUsed/>
    <w:pPr>
      <w:spacing w:line="240" w:lineRule="auto"/>
    </w:pPr>
    <w:rPr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rPr>
      <w:sz w:val="20"/>
      <w:szCs w:val="20"/>
    </w:rPr>
  </w:style>
  <w:style w:type="character" w:styleId="Kommentarsreferens">
    <w:name w:val="annotation reference"/>
    <w:basedOn w:val="Standardstycketeckensnitt"/>
    <w:uiPriority w:val="99"/>
    <w:semiHidden/>
    <w:unhideWhenUsed/>
    <w:rPr>
      <w:sz w:val="16"/>
      <w:szCs w:val="16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6836AA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6836AA"/>
    <w:rPr>
      <w:b/>
      <w:bCs/>
      <w:sz w:val="20"/>
      <w:szCs w:val="20"/>
    </w:rPr>
  </w:style>
  <w:style w:type="character" w:styleId="Nmn">
    <w:name w:val="Mention"/>
    <w:basedOn w:val="Standardstycketeckensnitt"/>
    <w:uiPriority w:val="99"/>
    <w:unhideWhenUsed/>
    <w:rsid w:val="00A64497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9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3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5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3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8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0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9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5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0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8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9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4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7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73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2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gymnasieantagningen.storsthlm.se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lrika.gomer\appdata\roaming\microsoft\mallar\Brev%20-%20Gymnasieantagningen.dotm" TargetMode="External"/></Relationships>
</file>

<file path=word/theme/theme1.xml><?xml version="1.0" encoding="utf-8"?>
<a:theme xmlns:a="http://schemas.openxmlformats.org/drawingml/2006/main" name="Storsthlm WD">
  <a:themeElements>
    <a:clrScheme name="Storsthlm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9C9552"/>
      </a:accent1>
      <a:accent2>
        <a:srgbClr val="758D9A"/>
      </a:accent2>
      <a:accent3>
        <a:srgbClr val="987D8A"/>
      </a:accent3>
      <a:accent4>
        <a:srgbClr val="9A8B75"/>
      </a:accent4>
      <a:accent5>
        <a:srgbClr val="8B9175"/>
      </a:accent5>
      <a:accent6>
        <a:srgbClr val="666666"/>
      </a:accent6>
      <a:hlink>
        <a:srgbClr val="0563C1"/>
      </a:hlink>
      <a:folHlink>
        <a:srgbClr val="954F72"/>
      </a:folHlink>
    </a:clrScheme>
    <a:fontScheme name="KSL">
      <a:majorFont>
        <a:latin typeface="Arial"/>
        <a:ea typeface=""/>
        <a:cs typeface=""/>
      </a:majorFont>
      <a:minorFont>
        <a:latin typeface="Georg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custClrLst>
    <a:custClr name="Storsthlm Svart 60%">
      <a:srgbClr val="666666"/>
    </a:custClr>
    <a:custClr name="Storsthlm Svart 40%">
      <a:srgbClr val="999999"/>
    </a:custClr>
    <a:custClr name="Storsthlm Svart 20%">
      <a:srgbClr val="CCCCCC"/>
    </a:custClr>
    <a:custClr name="Storsthlm Brunorange">
      <a:srgbClr val="D78300"/>
    </a:custClr>
    <a:custClr name="Storsthlm Brunorange 40%">
      <a:srgbClr val="E7B566"/>
    </a:custClr>
    <a:custClr name="Storsthlm Gul">
      <a:srgbClr val="EDC72F"/>
    </a:custClr>
    <a:custClr name="Storsthlm Gul 40%">
      <a:srgbClr val="F4DD82"/>
    </a:custClr>
    <a:custClr name="Storsthlm Turkos">
      <a:srgbClr val="89CCCA"/>
    </a:custClr>
    <a:custClr name="Storsthlm Turkos 40%">
      <a:srgbClr val="B8E0DF"/>
    </a:custClr>
    <a:custClr name="Storsthlm Petrol">
      <a:srgbClr val="007788"/>
    </a:custClr>
    <a:custClr name="Storsthlm Petrol 40%">
      <a:srgbClr val="66ADB8"/>
    </a:custClr>
    <a:custClr name="Storsthlm Ljusröd">
      <a:srgbClr val="DB6245"/>
    </a:custClr>
    <a:custClr name="Storsthlm Ljusröd 40%">
      <a:srgbClr val="E9A18F"/>
    </a:custClr>
  </a:custClrLst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gbs:GrowBusinessDocument xmlns:gbs="http://www.software-innovation.no/growBusinessDocument" gbs:officeVersion="2007" gbs:sourceId="" gbs:entity="Document" gbs:templateDesignerVersion="3.1 F">
  <gbs:DocumentDate gbs:loadFromGrowBusiness="OnEdit" gbs:saveInGrowBusiness="False" gbs:connected="true" gbs:recno="" gbs:entity="" gbs:datatype="date" gbs:key="4263321296" gbs:removeContentControl="0"/>
  <gbs:Lists>
    <gbs:MultipleLines>
      <gbs:ToActivityContact gbs:name="MottagareLista" gbs:removeList="False" gbs:loadFromGrowBusiness="OnEdit" gbs:saveInGrowBusiness="False" gbs:entity="ActivityContact">
        <gbs:MultipleLineID gbs:metaName="ToActivityContact.Recno">
          <gbs:value gbs:id="1"/>
        </gbs:MultipleLineID>
        <gbs:Sorting>
          <gbs:Sort gbs:direction="asc">ToActivityContact.Name</gbs:Sort>
        </gbs:Sorting>
        <gbs:ToActivityContactJOINEX.Name gbs:joinex="[JOINEX=[ToRole] {!OJEX!}=6]">
          <gbs:value xmlns:gbs="http://www.software-innovation.no/growBusinessDocument" gbs:key="3123484471" gbs:id="1" gbs:loadFromGrowBusiness="OnEdit" gbs:saveInGrowBusiness="False" gbs:recno="" gbs:entity="" gbs:datatype="string" gbs:removeContentControl="0"/>
        </gbs:ToActivityContactJOINEX.Name>
      </gbs:ToActivityContact>
      <gbs:ToActivityContact gbs:name="ForKannedomLista" gbs:removeList="False" gbs:loadFromGrowBusiness="OnEdit" gbs:saveInGrowBusiness="False" gbs:entity="ActivityContact">
        <gbs:MultipleLineID gbs:metaName="ToActivityContact.Recno">
          <gbs:value gbs:id="1"/>
        </gbs:MultipleLineID>
        <gbs:Sorting>
          <gbs:Sort gbs:direction="asc">ToActivityContact.Name</gbs:Sort>
        </gbs:Sorting>
        <gbs:ToActivityContactJOINEX.Name gbs:joinex="[JOINEX=[ToRole] {!OJEX!}=8]">
          <gbs:value xmlns:gbs="http://www.software-innovation.no/growBusinessDocument" gbs:key="970722391" gbs:id="1" gbs:loadFromGrowBusiness="OnEdit" gbs:saveInGrowBusiness="False" gbs:recno="" gbs:entity="" gbs:datatype="string" gbs:removeContentControl="0"/>
        </gbs:ToActivityContactJOINEX.Name>
      </gbs:ToActivityContact>
      <gbs:ToActivity gbs:name="arendeGang" gbs:removeList="False" gbs:loadFromGrowBusiness="OnEdit" gbs:saveInGrowBusiness="False" gbs:entity="Activity">
        <gbs:MultipleLineID gbs:metaName="ToActivity.Recno">
          <gbs:value gbs:id="1"/>
        </gbs:MultipleLineID>
        <gbs:ToActivity.FromOthersToMe.ToBoard.Name>
          <gbs:value gbs:key="3991335713" gbs:id="1" gbs:loadFromGrowBusiness="OnProduce" gbs:saveInGrowBusiness="False" gbs:recno="" gbs:entity="" gbs:datatype="string"/>
        </gbs:ToActivity.FromOthersToMe.ToBoard.Name>
        <gbs:ToActivity.FromOthersToMe.ToBoardMeeting.StartDate>
          <gbs:value gbs:key="1709769939" gbs:id="1" gbs:loadFromGrowBusiness="OnProduce" gbs:saveInGrowBusiness="False" gbs:recno="" gbs:entity="" gbs:datatype="date"/>
        </gbs:ToActivity.FromOthersToMe.ToBoardMeeting.StartDate>
      </gbs:ToActivity>
    </gbs:MultipleLines>
  </gbs:Lists>
  <gbs:ToActivityContactJOINEX.Address gbs:loadFromGrowBusiness="OnEdit" gbs:saveInGrowBusiness="False" gbs:connected="true" gbs:recno="" gbs:entity="" gbs:datatype="string" gbs:key="3811579740" gbs:removeContentControl="0" gbs:joinex="[JOINEX=[ToRole] {!OJEX!}=6]"/>
  <gbs:OurRef.Name gbs:loadFromGrowBusiness="OnEdit" gbs:saveInGrowBusiness="False" gbs:connected="true" gbs:recno="" gbs:entity="" gbs:datatype="string" gbs:key="2412732506" gbs:removeContentControl="0"> </gbs:OurRef.Name>
  <gbs:OurRef.Title gbs:loadFromGrowBusiness="OnEdit" gbs:saveInGrowBusiness="False" gbs:connected="true" gbs:recno="" gbs:entity="" gbs:datatype="string" gbs:key="3251527101" gbs:removeContentControl="0"> </gbs:OurRef.Title>
  <gbs:ToOrgUnit.Addresses.Address gbs:loadFromGrowBusiness="OnEdit" gbs:saveInGrowBusiness="False" gbs:connected="true" gbs:recno="" gbs:entity="" gbs:datatype="string" gbs:key="619955694" gbs:removeContentControl="0"/>
  <gbs:ReferenceNo gbs:loadFromGrowBusiness="OnEdit" gbs:saveInGrowBusiness="False" gbs:connected="true" gbs:recno="" gbs:entity="" gbs:datatype="string" gbs:key="2795861324" gbs:removeContentControl="0"/>
  <gbs:ToCase.CF_uppdragsnr gbs:loadFromGrowBusiness="OnEdit" gbs:saveInGrowBusiness="False" gbs:connected="true" gbs:recno="" gbs:entity="" gbs:datatype="string" gbs:key="3463602236" gbs:removeContentControl="0"/>
  <gbs:ToDocumentCategory.Description gbs:loadFromGrowBusiness="OnProduce" gbs:saveInGrowBusiness="False" gbs:connected="true" gbs:recno="" gbs:entity="" gbs:datatype="string" gbs:key="1745833791"/>
  <gbs:DocumentNumber gbs:loadFromGrowBusiness="OnProduce" gbs:saveInGrowBusiness="False" gbs:connected="true" gbs:recno="" gbs:entity="" gbs:datatype="string" gbs:key="3291997552"/>
</gbs:GrowBusinessDocument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A xmlns="0ac6c7cc-1e19-4b9b-93e4-5c045a0a4e04" xsi:nil="true"/>
    <lcf76f155ced4ddcb4097134ff3c332f xmlns="0ac6c7cc-1e19-4b9b-93e4-5c045a0a4e04">
      <Terms xmlns="http://schemas.microsoft.com/office/infopath/2007/PartnerControls"/>
    </lcf76f155ced4ddcb4097134ff3c332f>
    <TaxCatchAll xmlns="5f41a852-06ad-427a-acdb-cc79e20a0837" xsi:nil="true"/>
    <Test xmlns="0ac6c7cc-1e19-4b9b-93e4-5c045a0a4e04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E27476D809994C9F8CE51AFF1D4292" ma:contentTypeVersion="21" ma:contentTypeDescription="Skapa ett nytt dokument." ma:contentTypeScope="" ma:versionID="4e6d492325416124dac34f444ff9009b">
  <xsd:schema xmlns:xsd="http://www.w3.org/2001/XMLSchema" xmlns:xs="http://www.w3.org/2001/XMLSchema" xmlns:p="http://schemas.microsoft.com/office/2006/metadata/properties" xmlns:ns2="0ac6c7cc-1e19-4b9b-93e4-5c045a0a4e04" xmlns:ns3="5f41a852-06ad-427a-acdb-cc79e20a0837" targetNamespace="http://schemas.microsoft.com/office/2006/metadata/properties" ma:root="true" ma:fieldsID="ccf6a1a311bccbc8aad541e106250a95" ns2:_="" ns3:_="">
    <xsd:import namespace="0ac6c7cc-1e19-4b9b-93e4-5c045a0a4e04"/>
    <xsd:import namespace="5f41a852-06ad-427a-acdb-cc79e20a08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S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Test" minOccurs="0"/>
                <xsd:element ref="ns2:Test_x003a_Created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c6c7cc-1e19-4b9b-93e4-5c045a0a4e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SA" ma:index="12" nillable="true" ma:displayName="S" ma:format="DateOnly" ma:internalName="SA">
      <xsd:simpleType>
        <xsd:restriction base="dms:DateTime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markeringar" ma:readOnly="false" ma:fieldId="{5cf76f15-5ced-4ddc-b409-7134ff3c332f}" ma:taxonomyMulti="true" ma:sspId="3ec6bdae-8eb7-4e6d-a751-dc60de4483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Test" ma:index="25" nillable="true" ma:displayName="Test" ma:list="{76cfe240-63a2-4410-ae5f-b44b267e6615}" ma:internalName="Test" ma:showField="Title">
      <xsd:simpleType>
        <xsd:restriction base="dms:Lookup"/>
      </xsd:simpleType>
    </xsd:element>
    <xsd:element name="Test_x003a_Created" ma:index="26" nillable="true" ma:displayName="Test:Created" ma:list="{76cfe240-63a2-4410-ae5f-b44b267e6615}" ma:internalName="Test_x003a_Created" ma:readOnly="true" ma:showField="Created" ma:web="5f41a852-06ad-427a-acdb-cc79e20a0837">
      <xsd:simpleType>
        <xsd:restriction base="dms:Lookup"/>
      </xsd:simple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8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41a852-06ad-427a-acdb-cc79e20a083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fb654b1-7dc6-4150-a9e5-0ca2f71cb0ae}" ma:internalName="TaxCatchAll" ma:showField="CatchAllData" ma:web="5f41a852-06ad-427a-acdb-cc79e20a083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8D7464C-0436-4A0C-805C-C2E35E6B349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C22D01A-F94C-4A29-A58C-1251B771FCFF}">
  <ds:schemaRefs>
    <ds:schemaRef ds:uri="http://www.software-innovation.no/growBusinessDocument"/>
  </ds:schemaRefs>
</ds:datastoreItem>
</file>

<file path=customXml/itemProps3.xml><?xml version="1.0" encoding="utf-8"?>
<ds:datastoreItem xmlns:ds="http://schemas.openxmlformats.org/officeDocument/2006/customXml" ds:itemID="{59A5D17C-8E5D-4A98-A16E-0FF59495604D}">
  <ds:schemaRefs>
    <ds:schemaRef ds:uri="http://schemas.microsoft.com/office/2006/metadata/properties"/>
    <ds:schemaRef ds:uri="http://schemas.microsoft.com/office/infopath/2007/PartnerControls"/>
    <ds:schemaRef ds:uri="0ac6c7cc-1e19-4b9b-93e4-5c045a0a4e04"/>
    <ds:schemaRef ds:uri="5f41a852-06ad-427a-acdb-cc79e20a0837"/>
  </ds:schemaRefs>
</ds:datastoreItem>
</file>

<file path=customXml/itemProps4.xml><?xml version="1.0" encoding="utf-8"?>
<ds:datastoreItem xmlns:ds="http://schemas.openxmlformats.org/officeDocument/2006/customXml" ds:itemID="{8471714C-6C03-4DD1-8729-19ED09E3B9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c6c7cc-1e19-4b9b-93e4-5c045a0a4e04"/>
    <ds:schemaRef ds:uri="5f41a852-06ad-427a-acdb-cc79e20a08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Brev - Gymnasieantagningen</Template>
  <TotalTime>10</TotalTime>
  <Pages>2</Pages>
  <Words>395</Words>
  <Characters>2097</Characters>
  <Application>Microsoft Office Word</Application>
  <DocSecurity>0</DocSecurity>
  <PresentationFormat/>
  <Lines>17</Lines>
  <Paragraphs>4</Paragraphs>
  <Slides>0</Slides>
  <Notes>0</Notes>
  <HiddenSlides>0</HiddenSlides>
  <MMClips>0</MMClips>
  <ScaleCrop>false</ScaleCrop>
  <Manager/>
  <Company>Storsthlm</Company>
  <LinksUpToDate>false</LinksUpToDate>
  <CharactersWithSpaces>2488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Bruzelli</dc:creator>
  <cp:keywords/>
  <dc:description>ver 8.0.2 Learningpoint 2017</dc:description>
  <cp:lastModifiedBy>Ulrika Gomer</cp:lastModifiedBy>
  <cp:revision>5</cp:revision>
  <cp:lastPrinted>2016-02-11T15:20:00Z</cp:lastPrinted>
  <dcterms:created xsi:type="dcterms:W3CDTF">2026-09-23T09:05:00Z</dcterms:created>
  <dcterms:modified xsi:type="dcterms:W3CDTF">2026-09-24T06:37:00Z</dcterms:modified>
  <cp:category/>
  <cp:contentStatus/>
  <dc:language/>
  <cp:version>8.0.2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0x01010094E27476D809994C9F8CE51AFF1D4292</vt:lpwstr>
  </property>
  <property fmtid="{D5CDD505-2E9C-101B-9397-08002B2CF9AE}" pid="3" name="MediaServiceImageTags">
    <vt:lpwstr/>
  </property>
</Properties>
</file>